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E3" w:rsidRPr="00842446" w:rsidRDefault="00F33FE3" w:rsidP="00DB0F0A">
      <w:pPr>
        <w:pStyle w:val="Titel"/>
        <w:rPr>
          <w:lang w:val="nl-NL"/>
        </w:rPr>
      </w:pPr>
      <w:bookmarkStart w:id="0" w:name="_GoBack"/>
      <w:bookmarkEnd w:id="0"/>
      <w:r w:rsidRPr="00842446">
        <w:rPr>
          <w:lang w:val="nl-NL"/>
        </w:rPr>
        <w:t>Giftige dieren</w:t>
      </w:r>
    </w:p>
    <w:p w:rsidR="00F33FE3" w:rsidRPr="00842446" w:rsidRDefault="00F33FE3" w:rsidP="00A07927">
      <w:pPr>
        <w:rPr>
          <w:lang w:val="nl-NL"/>
        </w:rPr>
      </w:pPr>
      <w:r w:rsidRPr="00842446">
        <w:rPr>
          <w:lang w:val="nl-NL"/>
        </w:rPr>
        <w:t xml:space="preserve">Dieren kunnen </w:t>
      </w:r>
      <w:r w:rsidRPr="00A07927">
        <w:rPr>
          <w:rFonts w:ascii="Times New Roman" w:hAnsi="Times New Roman" w:cs="Times New Roman"/>
          <w:b/>
          <w:i/>
          <w:color w:val="59150B" w:themeColor="accent3" w:themeShade="80"/>
          <w:sz w:val="32"/>
          <w:szCs w:val="32"/>
          <w:lang w:val="nl-NL"/>
        </w:rPr>
        <w:t>gevaarlijk</w:t>
      </w:r>
      <w:r w:rsidRPr="00842446">
        <w:rPr>
          <w:lang w:val="nl-NL"/>
        </w:rPr>
        <w:t xml:space="preserve"> zijn. Gevaarlijke en giftige dieren hebben de mens altijd aangesproken. Ze kunnen, zeker in sommige delen van de wereld, </w:t>
      </w:r>
      <w:r w:rsidRPr="00A916C7">
        <w:t xml:space="preserve">een zaak van leven of dood </w:t>
      </w:r>
      <w:r w:rsidRPr="00842446">
        <w:rPr>
          <w:lang w:val="nl-NL"/>
        </w:rPr>
        <w:t xml:space="preserve">betekenen. </w:t>
      </w:r>
      <w:r w:rsidRPr="00A916C7">
        <w:rPr>
          <w:rFonts w:ascii="Britannic Bold" w:hAnsi="Britannic Bold" w:cs="Times New Roman"/>
          <w:i/>
          <w:color w:val="244583" w:themeColor="accent2" w:themeShade="80"/>
          <w:sz w:val="32"/>
          <w:szCs w:val="32"/>
          <w:lang w:val="nl-NL"/>
        </w:rPr>
        <w:t>Gelukkig</w:t>
      </w:r>
      <w:r w:rsidRPr="00842446">
        <w:rPr>
          <w:lang w:val="nl-NL"/>
        </w:rPr>
        <w:t xml:space="preserve"> komen de meeste gevaarlijke en giftige dieren in ons land niet voor zodat we de gevaren niet al </w:t>
      </w:r>
      <w:r w:rsidR="00E66342">
        <w:rPr>
          <w:lang w:val="nl-NL"/>
        </w:rPr>
        <w:t>te zwaar in hoeven te schatten.</w:t>
      </w:r>
    </w:p>
    <w:p w:rsidR="00842446" w:rsidRPr="00842446" w:rsidRDefault="00842446" w:rsidP="00842446">
      <w:pPr>
        <w:rPr>
          <w:lang w:val="nl-NL"/>
        </w:rPr>
      </w:pPr>
    </w:p>
    <w:p w:rsidR="00F33FE3" w:rsidRPr="00842446" w:rsidRDefault="00F33FE3" w:rsidP="00DB0F0A">
      <w:pPr>
        <w:pStyle w:val="Kop1"/>
        <w:rPr>
          <w:lang w:val="nl-NL"/>
        </w:rPr>
      </w:pPr>
      <w:r w:rsidRPr="00842446">
        <w:rPr>
          <w:lang w:val="nl-NL"/>
        </w:rPr>
        <w:t>Spinnen</w:t>
      </w:r>
    </w:p>
    <w:p w:rsidR="00F33FE3" w:rsidRPr="00842446" w:rsidRDefault="00F33FE3" w:rsidP="00410F88">
      <w:pPr>
        <w:rPr>
          <w:lang w:val="nl-NL"/>
        </w:rPr>
      </w:pPr>
      <w:r w:rsidRPr="00842446">
        <w:rPr>
          <w:lang w:val="nl-NL"/>
        </w:rPr>
        <w:t xml:space="preserve">Spinnen zijn </w:t>
      </w:r>
      <w:r w:rsidRPr="00A07927">
        <w:t>een goed voorbeeld</w:t>
      </w:r>
      <w:r w:rsidRPr="00842446">
        <w:rPr>
          <w:lang w:val="nl-NL"/>
        </w:rPr>
        <w:t xml:space="preserve"> voor de angst voor giftige dieren. Alle soorten hebben giftanden, maar er zijn er maar weinig die voor de mens gevaarlijk zijn. De meeste spinnen kunnen niet eens door de menselijke huid bijten. Toch geven ze een grote mate van angst bij veel mensen. Deze angst wordt vooral veroorzaakt door het uiterlijk: lange poten, een dik gezwollen achterlijf en een dikwijls harige vacht. Het is jammer dat spinnen zo’n slechte naam hebben. De meeste zijn onschadelijk. Bovendien spelen ze een belangrijke rol bij het verminderen van de soms grote aantallen insecten. </w:t>
      </w:r>
    </w:p>
    <w:p w:rsidR="007741C7" w:rsidRPr="00842446" w:rsidRDefault="007741C7" w:rsidP="005B4CB2">
      <w:pPr>
        <w:pStyle w:val="Kop2"/>
        <w:rPr>
          <w:lang w:val="nl-NL"/>
        </w:rPr>
      </w:pPr>
      <w:r w:rsidRPr="00842446">
        <w:rPr>
          <w:lang w:val="nl-NL"/>
        </w:rPr>
        <w:t>Krabspin</w:t>
      </w:r>
    </w:p>
    <w:p w:rsidR="00F33FE3" w:rsidRPr="00842446" w:rsidRDefault="00F33FE3" w:rsidP="00A07927">
      <w:pPr>
        <w:rPr>
          <w:lang w:val="nl-NL"/>
        </w:rPr>
      </w:pPr>
      <w:r w:rsidRPr="00842446">
        <w:rPr>
          <w:lang w:val="nl-NL"/>
        </w:rPr>
        <w:t xml:space="preserve">Een krabspin is een </w:t>
      </w:r>
      <w:r w:rsidRPr="00A07927">
        <w:rPr>
          <w:lang w:val="nl-NL"/>
        </w:rPr>
        <w:t>vlinderetende</w:t>
      </w:r>
      <w:r w:rsidRPr="00842446">
        <w:rPr>
          <w:lang w:val="nl-NL"/>
        </w:rPr>
        <w:t xml:space="preserve"> spin. Ze passen zich aan hun omgeving aan zodat ze bijna onvindbaar zijn. Het is een springende spin. Hij bespringt zijn prooi van een afstand. Als hij mist wordt hij gered door een zijden draadje, dat teruggaat naar het punt waarvandaan de sprong werd begonnen.</w:t>
      </w:r>
    </w:p>
    <w:p w:rsidR="00410F88" w:rsidRPr="00842446" w:rsidRDefault="00410F88" w:rsidP="005B4CB2">
      <w:pPr>
        <w:pStyle w:val="Kop2"/>
        <w:rPr>
          <w:lang w:val="nl-NL"/>
        </w:rPr>
      </w:pPr>
      <w:r w:rsidRPr="00842446">
        <w:rPr>
          <w:lang w:val="nl-NL"/>
        </w:rPr>
        <w:t xml:space="preserve">Tarantella </w:t>
      </w:r>
    </w:p>
    <w:p w:rsidR="00F33FE3" w:rsidRPr="00842446" w:rsidRDefault="00F33FE3" w:rsidP="00410F88">
      <w:pPr>
        <w:rPr>
          <w:lang w:val="nl-NL"/>
        </w:rPr>
      </w:pPr>
      <w:r w:rsidRPr="00842446">
        <w:rPr>
          <w:lang w:val="nl-NL"/>
        </w:rPr>
        <w:t xml:space="preserve">Eén van de grootste spinnen ter wereld is een vogel-etende spin uit het </w:t>
      </w:r>
      <w:proofErr w:type="spellStart"/>
      <w:r w:rsidRPr="00842446">
        <w:rPr>
          <w:lang w:val="nl-NL"/>
        </w:rPr>
        <w:t>Amazone-gebied</w:t>
      </w:r>
      <w:proofErr w:type="spellEnd"/>
      <w:r w:rsidRPr="00842446">
        <w:rPr>
          <w:lang w:val="nl-NL"/>
        </w:rPr>
        <w:t>.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7741C7" w:rsidRPr="00842446" w:rsidRDefault="007741C7" w:rsidP="005B4CB2">
      <w:pPr>
        <w:pStyle w:val="Kop2"/>
        <w:rPr>
          <w:lang w:val="nl-NL"/>
        </w:rPr>
      </w:pPr>
      <w:r w:rsidRPr="00842446">
        <w:rPr>
          <w:lang w:val="nl-NL"/>
        </w:rPr>
        <w:t>Zwarte weduwe</w:t>
      </w:r>
    </w:p>
    <w:p w:rsidR="00F33FE3" w:rsidRPr="00842446" w:rsidRDefault="00F33FE3" w:rsidP="00410F88">
      <w:pPr>
        <w:rPr>
          <w:lang w:val="nl-NL"/>
        </w:rPr>
      </w:pPr>
      <w:r w:rsidRPr="00842446">
        <w:rPr>
          <w:lang w:val="nl-NL"/>
        </w:rPr>
        <w:lastRenderedPageBreak/>
        <w:t>De meest gevaarlijke van alle spinnen is waarschijnlijk de Zwarte Weduwe. Het is een glanzend zwart spinnetje van 1,2 cm lang en heeft een rode vlek onderaan zijn lijf. Deze spin lijkt onschadelijk, maar het gif is 15 maal zo sterk als dat van een ratelslang. Gelukkig is de spin niet agressief en komt hij in ons land niet voor. Hij wordt veel in de warmere delen van Amerika gevonden.</w:t>
      </w:r>
    </w:p>
    <w:p w:rsidR="007741C7" w:rsidRPr="00842446" w:rsidRDefault="007741C7" w:rsidP="005B4CB2">
      <w:pPr>
        <w:pStyle w:val="Kop2"/>
        <w:rPr>
          <w:lang w:val="nl-NL"/>
        </w:rPr>
      </w:pPr>
      <w:r w:rsidRPr="00842446">
        <w:rPr>
          <w:lang w:val="nl-NL"/>
        </w:rPr>
        <w:t xml:space="preserve">Baviaanspin </w:t>
      </w:r>
    </w:p>
    <w:p w:rsidR="00F33FE3" w:rsidRPr="00842446" w:rsidRDefault="00F33FE3" w:rsidP="00410F88">
      <w:pPr>
        <w:rPr>
          <w:lang w:val="nl-NL"/>
        </w:rPr>
      </w:pPr>
      <w:r w:rsidRPr="00842446">
        <w:rPr>
          <w:lang w:val="nl-NL"/>
        </w:rPr>
        <w:t>De Baviaanspin, hij leeft in Afrika, heeft giftanden die lang genoeg zijn om de menselijke huid te doorboren. Zijn beet is wel pijnlijk, maar is minder erg dan een wespensteek. Deze spin eet vooral rupsen.</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Padden</w:t>
      </w:r>
    </w:p>
    <w:p w:rsidR="00F33FE3" w:rsidRPr="00842446" w:rsidRDefault="00F33FE3" w:rsidP="00410F88">
      <w:pPr>
        <w:rPr>
          <w:lang w:val="nl-NL"/>
        </w:rPr>
      </w:pPr>
      <w:r w:rsidRPr="00842446">
        <w:rPr>
          <w:lang w:val="nl-NL"/>
        </w:rPr>
        <w:t xml:space="preserve">Padden beschermen zich tegen hun vijanden door middel van een vergif dat in 2 </w:t>
      </w:r>
      <w:proofErr w:type="gramStart"/>
      <w:r w:rsidRPr="00842446">
        <w:rPr>
          <w:lang w:val="nl-NL"/>
        </w:rPr>
        <w:t>klieren</w:t>
      </w:r>
      <w:proofErr w:type="gramEnd"/>
      <w:r w:rsidRPr="00842446">
        <w:rPr>
          <w:lang w:val="nl-NL"/>
        </w:rPr>
        <w:t xml:space="preserve"> achter de ogen zit: de oorspeekselklieren. Het gif kan verschillende stoffen bezitten. Ze kunnen een trage hartslag, een verhoogde bloeddruk, misselijkheid en zwellingen veroorzaken. Eeuwen geleden gebruikten de Chinezen paddengif om tandvleesbloedingen en kiespijn te genezen.</w:t>
      </w:r>
    </w:p>
    <w:p w:rsidR="00410F88" w:rsidRPr="00842446" w:rsidRDefault="00410F88" w:rsidP="005B4CB2">
      <w:pPr>
        <w:pStyle w:val="Kop2"/>
        <w:rPr>
          <w:lang w:val="nl-NL"/>
        </w:rPr>
      </w:pPr>
      <w:r w:rsidRPr="00842446">
        <w:rPr>
          <w:lang w:val="nl-NL"/>
        </w:rPr>
        <w:t>Pijlkikker</w:t>
      </w:r>
    </w:p>
    <w:p w:rsidR="00F33FE3" w:rsidRPr="00842446" w:rsidRDefault="00F33FE3" w:rsidP="00410F88">
      <w:pPr>
        <w:rPr>
          <w:lang w:val="nl-NL"/>
        </w:rPr>
      </w:pPr>
      <w:r w:rsidRPr="00842446">
        <w:rPr>
          <w:lang w:val="nl-NL"/>
        </w:rPr>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proofErr w:type="gramStart"/>
      <w:r w:rsidRPr="00842446">
        <w:rPr>
          <w:lang w:val="nl-NL"/>
        </w:rPr>
        <w:t>klieren</w:t>
      </w:r>
      <w:proofErr w:type="gramEnd"/>
      <w:r w:rsidRPr="00842446">
        <w:rPr>
          <w:lang w:val="nl-NL"/>
        </w:rPr>
        <w:t xml:space="preserve"> naar buiten. Het is het krachtigste dierlijke gif dat bekend is.</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 xml:space="preserve">Schorpioenen </w:t>
      </w:r>
    </w:p>
    <w:p w:rsidR="00F33FE3" w:rsidRPr="00842446" w:rsidRDefault="00F33FE3" w:rsidP="00410F88">
      <w:pPr>
        <w:rPr>
          <w:lang w:val="nl-NL"/>
        </w:rPr>
      </w:pPr>
      <w:r w:rsidRPr="00842446">
        <w:rPr>
          <w:lang w:val="nl-NL"/>
        </w:rPr>
        <w:t xml:space="preserve">Schorpioenen kunnen erg sterk in grootte verschillen, ze hebben een lengte van 0,5 tot 20 cm. De kleinere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w:t>
      </w:r>
      <w:r w:rsidRPr="00842446">
        <w:rPr>
          <w:lang w:val="nl-NL"/>
        </w:rPr>
        <w:lastRenderedPageBreak/>
        <w:t xml:space="preserve">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F33FE3" w:rsidRPr="00842446" w:rsidRDefault="00F33FE3" w:rsidP="00410F88">
      <w:pPr>
        <w:rPr>
          <w:lang w:val="nl-NL"/>
        </w:rPr>
      </w:pPr>
      <w:r w:rsidRPr="00842446">
        <w:rPr>
          <w:lang w:val="nl-NL"/>
        </w:rPr>
        <w:t>Schorpioenen leven vooral in droge woestijngebieden. In de Alpen leeft er ook een soort. In de Verenigde Staten komen meer schorpioenensteken voor dan slangenbeten. Er zijn 2 dodelijke soorten die in 20 jaar tijd 64 doden veroorzaakten.</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Slangen</w:t>
      </w:r>
    </w:p>
    <w:p w:rsidR="00F33FE3" w:rsidRPr="00842446" w:rsidRDefault="00F33FE3" w:rsidP="00410F88">
      <w:pPr>
        <w:rPr>
          <w:lang w:val="nl-NL"/>
        </w:rPr>
      </w:pPr>
      <w:r w:rsidRPr="00842446">
        <w:rPr>
          <w:lang w:val="nl-NL"/>
        </w:rPr>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F33FE3" w:rsidRPr="00842446" w:rsidRDefault="00F33FE3" w:rsidP="00410F88">
      <w:pPr>
        <w:rPr>
          <w:lang w:val="nl-NL"/>
        </w:rPr>
      </w:pPr>
      <w:r w:rsidRPr="00842446">
        <w:rPr>
          <w:lang w:val="nl-NL"/>
        </w:rP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410F88" w:rsidRPr="00842446" w:rsidRDefault="00410F88" w:rsidP="005B4CB2">
      <w:pPr>
        <w:pStyle w:val="Kop2"/>
        <w:rPr>
          <w:lang w:val="nl-NL"/>
        </w:rPr>
      </w:pPr>
      <w:r w:rsidRPr="00842446">
        <w:rPr>
          <w:lang w:val="nl-NL"/>
        </w:rPr>
        <w:t>Cobra</w:t>
      </w:r>
    </w:p>
    <w:p w:rsidR="00F33FE3" w:rsidRPr="00842446" w:rsidRDefault="00F33FE3" w:rsidP="00410F88">
      <w:pPr>
        <w:rPr>
          <w:lang w:val="nl-NL"/>
        </w:rPr>
      </w:pPr>
      <w:r w:rsidRPr="00842446">
        <w:rPr>
          <w:lang w:val="nl-NL"/>
        </w:rPr>
        <w:t xml:space="preserve">De soort die jaarlijks zeer veel slachtoffers opeist is de Cobra. Wanneer hij zich opwindt is hij te herkennen aan vinnen achter de kop. Het is één van de meest gevaarlijke soorten. Ze doden in </w:t>
      </w:r>
      <w:r w:rsidR="005F531D">
        <w:rPr>
          <w:lang w:val="nl-NL"/>
        </w:rPr>
        <w:t>India</w:t>
      </w:r>
      <w:r w:rsidRPr="00842446">
        <w:rPr>
          <w:lang w:val="nl-NL"/>
        </w:rPr>
        <w:t xml:space="preserve"> ongeveer 10.000 mensen per jaar.</w:t>
      </w:r>
    </w:p>
    <w:p w:rsidR="00DB0F0A" w:rsidRPr="00842446" w:rsidRDefault="00DB0F0A">
      <w:pPr>
        <w:rPr>
          <w:lang w:val="nl-NL"/>
        </w:rPr>
      </w:pPr>
    </w:p>
    <w:p w:rsidR="00F33FE3" w:rsidRPr="00842446" w:rsidRDefault="00F33FE3" w:rsidP="00410F88">
      <w:pPr>
        <w:rPr>
          <w:lang w:val="nl-NL"/>
        </w:rPr>
      </w:pPr>
    </w:p>
    <w:sectPr w:rsidR="00F33FE3" w:rsidRPr="00842446" w:rsidSect="00D43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E3"/>
    <w:rsid w:val="000009B7"/>
    <w:rsid w:val="001264F2"/>
    <w:rsid w:val="00127E8C"/>
    <w:rsid w:val="00185584"/>
    <w:rsid w:val="00290226"/>
    <w:rsid w:val="002F5EE5"/>
    <w:rsid w:val="00410F88"/>
    <w:rsid w:val="00585501"/>
    <w:rsid w:val="005B4CB2"/>
    <w:rsid w:val="005F531D"/>
    <w:rsid w:val="00675004"/>
    <w:rsid w:val="00730A32"/>
    <w:rsid w:val="007741C7"/>
    <w:rsid w:val="007C36F0"/>
    <w:rsid w:val="007C74D4"/>
    <w:rsid w:val="00842446"/>
    <w:rsid w:val="008E4A53"/>
    <w:rsid w:val="009515AE"/>
    <w:rsid w:val="009F24A1"/>
    <w:rsid w:val="00A07927"/>
    <w:rsid w:val="00A916C7"/>
    <w:rsid w:val="00B25137"/>
    <w:rsid w:val="00BC3D3F"/>
    <w:rsid w:val="00CA7378"/>
    <w:rsid w:val="00D0221A"/>
    <w:rsid w:val="00D4380D"/>
    <w:rsid w:val="00DB0F0A"/>
    <w:rsid w:val="00E66342"/>
    <w:rsid w:val="00E75ABA"/>
    <w:rsid w:val="00F33FE3"/>
    <w:rsid w:val="00F545DA"/>
    <w:rsid w:val="00FF25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6AA1C-28ED-4C71-B394-CDE4C587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0A32"/>
    <w:rPr>
      <w:sz w:val="20"/>
      <w:szCs w:val="20"/>
    </w:rPr>
  </w:style>
  <w:style w:type="paragraph" w:styleId="Kop1">
    <w:name w:val="heading 1"/>
    <w:basedOn w:val="Standaard"/>
    <w:next w:val="Standaard"/>
    <w:link w:val="Kop1Char"/>
    <w:uiPriority w:val="9"/>
    <w:qFormat/>
    <w:rsid w:val="00730A32"/>
    <w:pPr>
      <w:pBdr>
        <w:top w:val="single" w:sz="24" w:space="0" w:color="FE8637" w:themeColor="accent1"/>
        <w:left w:val="single" w:sz="24" w:space="0" w:color="FE8637" w:themeColor="accent1"/>
        <w:bottom w:val="single" w:sz="24" w:space="0" w:color="FE8637" w:themeColor="accent1"/>
        <w:right w:val="single" w:sz="24" w:space="0" w:color="FE8637" w:themeColor="accent1"/>
      </w:pBdr>
      <w:shd w:val="clear" w:color="auto" w:fill="FE8637" w:themeFill="accent1"/>
      <w:spacing w:after="0"/>
      <w:outlineLvl w:val="0"/>
    </w:pPr>
    <w:rPr>
      <w:b/>
      <w:bCs/>
      <w:caps/>
      <w:color w:val="FFFFFF" w:themeColor="background1"/>
      <w:spacing w:val="15"/>
      <w:sz w:val="22"/>
      <w:szCs w:val="22"/>
    </w:rPr>
  </w:style>
  <w:style w:type="paragraph" w:styleId="Kop2">
    <w:name w:val="heading 2"/>
    <w:basedOn w:val="Kop3"/>
    <w:next w:val="Standaard"/>
    <w:link w:val="Kop2Char"/>
    <w:uiPriority w:val="9"/>
    <w:unhideWhenUsed/>
    <w:qFormat/>
    <w:rsid w:val="005B4CB2"/>
    <w:pPr>
      <w:pBdr>
        <w:top w:val="single" w:sz="12" w:space="0" w:color="9A3D00" w:themeColor="accent1" w:themeShade="80"/>
        <w:left w:val="single" w:sz="12" w:space="0" w:color="9A3D00" w:themeColor="accent1" w:themeShade="80"/>
      </w:pBdr>
      <w:shd w:val="clear" w:color="auto" w:fill="FEE6D6" w:themeFill="accent1" w:themeFillTint="33"/>
      <w:outlineLvl w:val="1"/>
    </w:pPr>
    <w:rPr>
      <w:sz w:val="24"/>
    </w:rPr>
  </w:style>
  <w:style w:type="paragraph" w:styleId="Kop3">
    <w:name w:val="heading 3"/>
    <w:basedOn w:val="Standaard"/>
    <w:next w:val="Standaard"/>
    <w:link w:val="Kop3Char"/>
    <w:uiPriority w:val="9"/>
    <w:unhideWhenUsed/>
    <w:qFormat/>
    <w:rsid w:val="00730A32"/>
    <w:pPr>
      <w:pBdr>
        <w:top w:val="single" w:sz="6" w:space="2" w:color="FE8637" w:themeColor="accent1"/>
        <w:left w:val="single" w:sz="6" w:space="2" w:color="FE8637" w:themeColor="accent1"/>
      </w:pBdr>
      <w:spacing w:before="300" w:after="0"/>
      <w:outlineLvl w:val="2"/>
    </w:pPr>
    <w:rPr>
      <w:caps/>
      <w:color w:val="983D00" w:themeColor="accent1" w:themeShade="7F"/>
      <w:spacing w:val="15"/>
      <w:sz w:val="22"/>
      <w:szCs w:val="22"/>
    </w:rPr>
  </w:style>
  <w:style w:type="paragraph" w:styleId="Kop4">
    <w:name w:val="heading 4"/>
    <w:basedOn w:val="Standaard"/>
    <w:next w:val="Standaard"/>
    <w:link w:val="Kop4Char"/>
    <w:uiPriority w:val="9"/>
    <w:semiHidden/>
    <w:unhideWhenUsed/>
    <w:qFormat/>
    <w:rsid w:val="00730A32"/>
    <w:pPr>
      <w:pBdr>
        <w:top w:val="dotted" w:sz="6" w:space="2" w:color="FE8637" w:themeColor="accent1"/>
        <w:left w:val="dotted" w:sz="6" w:space="2" w:color="FE8637" w:themeColor="accent1"/>
      </w:pBdr>
      <w:spacing w:before="300" w:after="0"/>
      <w:outlineLvl w:val="3"/>
    </w:pPr>
    <w:rPr>
      <w:caps/>
      <w:color w:val="E65B01" w:themeColor="accent1" w:themeShade="BF"/>
      <w:spacing w:val="10"/>
      <w:sz w:val="22"/>
      <w:szCs w:val="22"/>
    </w:rPr>
  </w:style>
  <w:style w:type="paragraph" w:styleId="Kop5">
    <w:name w:val="heading 5"/>
    <w:basedOn w:val="Standaard"/>
    <w:next w:val="Standaard"/>
    <w:link w:val="Kop5Char"/>
    <w:uiPriority w:val="9"/>
    <w:semiHidden/>
    <w:unhideWhenUsed/>
    <w:qFormat/>
    <w:rsid w:val="00730A32"/>
    <w:pPr>
      <w:pBdr>
        <w:bottom w:val="single" w:sz="6" w:space="1" w:color="FE8637" w:themeColor="accent1"/>
      </w:pBdr>
      <w:spacing w:before="300" w:after="0"/>
      <w:outlineLvl w:val="4"/>
    </w:pPr>
    <w:rPr>
      <w:caps/>
      <w:color w:val="E65B01" w:themeColor="accent1" w:themeShade="BF"/>
      <w:spacing w:val="10"/>
      <w:sz w:val="22"/>
      <w:szCs w:val="22"/>
    </w:rPr>
  </w:style>
  <w:style w:type="paragraph" w:styleId="Kop6">
    <w:name w:val="heading 6"/>
    <w:basedOn w:val="Standaard"/>
    <w:next w:val="Standaard"/>
    <w:link w:val="Kop6Char"/>
    <w:uiPriority w:val="9"/>
    <w:semiHidden/>
    <w:unhideWhenUsed/>
    <w:qFormat/>
    <w:rsid w:val="00730A32"/>
    <w:pPr>
      <w:pBdr>
        <w:bottom w:val="dotted" w:sz="6" w:space="1" w:color="FE8637" w:themeColor="accent1"/>
      </w:pBdr>
      <w:spacing w:before="300" w:after="0"/>
      <w:outlineLvl w:val="5"/>
    </w:pPr>
    <w:rPr>
      <w:caps/>
      <w:color w:val="E65B01" w:themeColor="accent1" w:themeShade="BF"/>
      <w:spacing w:val="10"/>
      <w:sz w:val="22"/>
      <w:szCs w:val="22"/>
    </w:rPr>
  </w:style>
  <w:style w:type="paragraph" w:styleId="Kop7">
    <w:name w:val="heading 7"/>
    <w:basedOn w:val="Standaard"/>
    <w:next w:val="Standaard"/>
    <w:link w:val="Kop7Char"/>
    <w:uiPriority w:val="9"/>
    <w:semiHidden/>
    <w:unhideWhenUsed/>
    <w:qFormat/>
    <w:rsid w:val="00730A32"/>
    <w:pPr>
      <w:spacing w:before="300" w:after="0"/>
      <w:outlineLvl w:val="6"/>
    </w:pPr>
    <w:rPr>
      <w:caps/>
      <w:color w:val="E65B01" w:themeColor="accent1" w:themeShade="BF"/>
      <w:spacing w:val="10"/>
      <w:sz w:val="22"/>
      <w:szCs w:val="22"/>
    </w:rPr>
  </w:style>
  <w:style w:type="paragraph" w:styleId="Kop8">
    <w:name w:val="heading 8"/>
    <w:basedOn w:val="Standaard"/>
    <w:next w:val="Standaard"/>
    <w:link w:val="Kop8Char"/>
    <w:uiPriority w:val="9"/>
    <w:semiHidden/>
    <w:unhideWhenUsed/>
    <w:qFormat/>
    <w:rsid w:val="00730A32"/>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30A32"/>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30A32"/>
    <w:pPr>
      <w:spacing w:before="720"/>
    </w:pPr>
    <w:rPr>
      <w:caps/>
      <w:color w:val="FE8637" w:themeColor="accent1"/>
      <w:spacing w:val="10"/>
      <w:kern w:val="28"/>
      <w:sz w:val="52"/>
      <w:szCs w:val="52"/>
    </w:rPr>
  </w:style>
  <w:style w:type="character" w:customStyle="1" w:styleId="TitelChar">
    <w:name w:val="Titel Char"/>
    <w:basedOn w:val="Standaardalinea-lettertype"/>
    <w:link w:val="Titel"/>
    <w:uiPriority w:val="10"/>
    <w:rsid w:val="00730A32"/>
    <w:rPr>
      <w:caps/>
      <w:color w:val="FE8637" w:themeColor="accent1"/>
      <w:spacing w:val="10"/>
      <w:kern w:val="28"/>
      <w:sz w:val="52"/>
      <w:szCs w:val="52"/>
    </w:rPr>
  </w:style>
  <w:style w:type="paragraph" w:styleId="Ondertitel">
    <w:name w:val="Subtitle"/>
    <w:basedOn w:val="Standaard"/>
    <w:next w:val="Standaard"/>
    <w:link w:val="OndertitelChar"/>
    <w:uiPriority w:val="11"/>
    <w:qFormat/>
    <w:rsid w:val="00730A32"/>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730A32"/>
    <w:rPr>
      <w:caps/>
      <w:color w:val="595959" w:themeColor="text1" w:themeTint="A6"/>
      <w:spacing w:val="10"/>
      <w:sz w:val="24"/>
      <w:szCs w:val="24"/>
    </w:rPr>
  </w:style>
  <w:style w:type="character" w:customStyle="1" w:styleId="Kop1Char">
    <w:name w:val="Kop 1 Char"/>
    <w:basedOn w:val="Standaardalinea-lettertype"/>
    <w:link w:val="Kop1"/>
    <w:uiPriority w:val="9"/>
    <w:rsid w:val="00730A32"/>
    <w:rPr>
      <w:b/>
      <w:bCs/>
      <w:caps/>
      <w:color w:val="FFFFFF" w:themeColor="background1"/>
      <w:spacing w:val="15"/>
      <w:shd w:val="clear" w:color="auto" w:fill="FE8637" w:themeFill="accent1"/>
    </w:rPr>
  </w:style>
  <w:style w:type="character" w:customStyle="1" w:styleId="Kop2Char">
    <w:name w:val="Kop 2 Char"/>
    <w:basedOn w:val="Standaardalinea-lettertype"/>
    <w:link w:val="Kop2"/>
    <w:uiPriority w:val="9"/>
    <w:rsid w:val="005B4CB2"/>
    <w:rPr>
      <w:caps/>
      <w:color w:val="983D00" w:themeColor="accent1" w:themeShade="7F"/>
      <w:spacing w:val="15"/>
      <w:sz w:val="24"/>
      <w:shd w:val="clear" w:color="auto" w:fill="FEE6D6" w:themeFill="accent1" w:themeFillTint="33"/>
    </w:rPr>
  </w:style>
  <w:style w:type="character" w:customStyle="1" w:styleId="Kop3Char">
    <w:name w:val="Kop 3 Char"/>
    <w:basedOn w:val="Standaardalinea-lettertype"/>
    <w:link w:val="Kop3"/>
    <w:uiPriority w:val="9"/>
    <w:rsid w:val="00730A32"/>
    <w:rPr>
      <w:caps/>
      <w:color w:val="983D00" w:themeColor="accent1" w:themeShade="7F"/>
      <w:spacing w:val="15"/>
    </w:rPr>
  </w:style>
  <w:style w:type="character" w:customStyle="1" w:styleId="Kop4Char">
    <w:name w:val="Kop 4 Char"/>
    <w:basedOn w:val="Standaardalinea-lettertype"/>
    <w:link w:val="Kop4"/>
    <w:uiPriority w:val="9"/>
    <w:semiHidden/>
    <w:rsid w:val="00730A32"/>
    <w:rPr>
      <w:caps/>
      <w:color w:val="E65B01" w:themeColor="accent1" w:themeShade="BF"/>
      <w:spacing w:val="10"/>
    </w:rPr>
  </w:style>
  <w:style w:type="character" w:customStyle="1" w:styleId="Kop5Char">
    <w:name w:val="Kop 5 Char"/>
    <w:basedOn w:val="Standaardalinea-lettertype"/>
    <w:link w:val="Kop5"/>
    <w:uiPriority w:val="9"/>
    <w:semiHidden/>
    <w:rsid w:val="00730A32"/>
    <w:rPr>
      <w:caps/>
      <w:color w:val="E65B01" w:themeColor="accent1" w:themeShade="BF"/>
      <w:spacing w:val="10"/>
    </w:rPr>
  </w:style>
  <w:style w:type="character" w:customStyle="1" w:styleId="Kop6Char">
    <w:name w:val="Kop 6 Char"/>
    <w:basedOn w:val="Standaardalinea-lettertype"/>
    <w:link w:val="Kop6"/>
    <w:uiPriority w:val="9"/>
    <w:semiHidden/>
    <w:rsid w:val="00730A32"/>
    <w:rPr>
      <w:caps/>
      <w:color w:val="E65B01" w:themeColor="accent1" w:themeShade="BF"/>
      <w:spacing w:val="10"/>
    </w:rPr>
  </w:style>
  <w:style w:type="character" w:customStyle="1" w:styleId="Kop7Char">
    <w:name w:val="Kop 7 Char"/>
    <w:basedOn w:val="Standaardalinea-lettertype"/>
    <w:link w:val="Kop7"/>
    <w:uiPriority w:val="9"/>
    <w:semiHidden/>
    <w:rsid w:val="00730A32"/>
    <w:rPr>
      <w:caps/>
      <w:color w:val="E65B01" w:themeColor="accent1" w:themeShade="BF"/>
      <w:spacing w:val="10"/>
    </w:rPr>
  </w:style>
  <w:style w:type="character" w:customStyle="1" w:styleId="Kop8Char">
    <w:name w:val="Kop 8 Char"/>
    <w:basedOn w:val="Standaardalinea-lettertype"/>
    <w:link w:val="Kop8"/>
    <w:uiPriority w:val="9"/>
    <w:semiHidden/>
    <w:rsid w:val="00730A32"/>
    <w:rPr>
      <w:caps/>
      <w:spacing w:val="10"/>
      <w:sz w:val="18"/>
      <w:szCs w:val="18"/>
    </w:rPr>
  </w:style>
  <w:style w:type="character" w:customStyle="1" w:styleId="Kop9Char">
    <w:name w:val="Kop 9 Char"/>
    <w:basedOn w:val="Standaardalinea-lettertype"/>
    <w:link w:val="Kop9"/>
    <w:uiPriority w:val="9"/>
    <w:semiHidden/>
    <w:rsid w:val="00730A32"/>
    <w:rPr>
      <w:i/>
      <w:caps/>
      <w:spacing w:val="10"/>
      <w:sz w:val="18"/>
      <w:szCs w:val="18"/>
    </w:rPr>
  </w:style>
  <w:style w:type="paragraph" w:styleId="Bijschrift">
    <w:name w:val="caption"/>
    <w:basedOn w:val="Standaard"/>
    <w:next w:val="Standaard"/>
    <w:uiPriority w:val="35"/>
    <w:semiHidden/>
    <w:unhideWhenUsed/>
    <w:qFormat/>
    <w:rsid w:val="00730A32"/>
    <w:rPr>
      <w:b/>
      <w:bCs/>
      <w:color w:val="E65B01" w:themeColor="accent1" w:themeShade="BF"/>
      <w:sz w:val="16"/>
      <w:szCs w:val="16"/>
    </w:rPr>
  </w:style>
  <w:style w:type="character" w:styleId="Zwaar">
    <w:name w:val="Strong"/>
    <w:uiPriority w:val="22"/>
    <w:qFormat/>
    <w:rsid w:val="00730A32"/>
    <w:rPr>
      <w:b/>
      <w:bCs/>
    </w:rPr>
  </w:style>
  <w:style w:type="character" w:styleId="Nadruk">
    <w:name w:val="Emphasis"/>
    <w:uiPriority w:val="20"/>
    <w:qFormat/>
    <w:rsid w:val="00730A32"/>
    <w:rPr>
      <w:caps/>
      <w:color w:val="983D00" w:themeColor="accent1" w:themeShade="7F"/>
      <w:spacing w:val="5"/>
    </w:rPr>
  </w:style>
  <w:style w:type="paragraph" w:styleId="Geenafstand">
    <w:name w:val="No Spacing"/>
    <w:basedOn w:val="Standaard"/>
    <w:link w:val="GeenafstandChar"/>
    <w:uiPriority w:val="1"/>
    <w:qFormat/>
    <w:rsid w:val="00730A32"/>
    <w:pPr>
      <w:spacing w:before="0" w:after="0" w:line="240" w:lineRule="auto"/>
    </w:pPr>
  </w:style>
  <w:style w:type="paragraph" w:styleId="Lijstalinea">
    <w:name w:val="List Paragraph"/>
    <w:basedOn w:val="Standaard"/>
    <w:uiPriority w:val="34"/>
    <w:qFormat/>
    <w:rsid w:val="00730A32"/>
    <w:pPr>
      <w:ind w:left="720"/>
      <w:contextualSpacing/>
    </w:pPr>
  </w:style>
  <w:style w:type="paragraph" w:styleId="Citaat">
    <w:name w:val="Quote"/>
    <w:basedOn w:val="Standaard"/>
    <w:next w:val="Standaard"/>
    <w:link w:val="CitaatChar"/>
    <w:uiPriority w:val="29"/>
    <w:qFormat/>
    <w:rsid w:val="00730A32"/>
    <w:rPr>
      <w:i/>
      <w:iCs/>
    </w:rPr>
  </w:style>
  <w:style w:type="character" w:customStyle="1" w:styleId="CitaatChar">
    <w:name w:val="Citaat Char"/>
    <w:basedOn w:val="Standaardalinea-lettertype"/>
    <w:link w:val="Citaat"/>
    <w:uiPriority w:val="29"/>
    <w:rsid w:val="00730A32"/>
    <w:rPr>
      <w:i/>
      <w:iCs/>
      <w:sz w:val="20"/>
      <w:szCs w:val="20"/>
    </w:rPr>
  </w:style>
  <w:style w:type="paragraph" w:styleId="Duidelijkcitaat">
    <w:name w:val="Intense Quote"/>
    <w:basedOn w:val="Standaard"/>
    <w:next w:val="Standaard"/>
    <w:link w:val="DuidelijkcitaatChar"/>
    <w:uiPriority w:val="30"/>
    <w:qFormat/>
    <w:rsid w:val="00730A32"/>
    <w:pPr>
      <w:pBdr>
        <w:top w:val="single" w:sz="4" w:space="10" w:color="FE8637" w:themeColor="accent1"/>
        <w:left w:val="single" w:sz="4" w:space="10" w:color="FE8637" w:themeColor="accent1"/>
      </w:pBdr>
      <w:spacing w:after="0"/>
      <w:ind w:left="1296" w:right="1152"/>
      <w:jc w:val="both"/>
    </w:pPr>
    <w:rPr>
      <w:i/>
      <w:iCs/>
      <w:color w:val="FE8637" w:themeColor="accent1"/>
    </w:rPr>
  </w:style>
  <w:style w:type="character" w:customStyle="1" w:styleId="DuidelijkcitaatChar">
    <w:name w:val="Duidelijk citaat Char"/>
    <w:basedOn w:val="Standaardalinea-lettertype"/>
    <w:link w:val="Duidelijkcitaat"/>
    <w:uiPriority w:val="30"/>
    <w:rsid w:val="00730A32"/>
    <w:rPr>
      <w:i/>
      <w:iCs/>
      <w:color w:val="FE8637" w:themeColor="accent1"/>
      <w:sz w:val="20"/>
      <w:szCs w:val="20"/>
    </w:rPr>
  </w:style>
  <w:style w:type="character" w:styleId="Subtielebenadrukking">
    <w:name w:val="Subtle Emphasis"/>
    <w:uiPriority w:val="19"/>
    <w:qFormat/>
    <w:rsid w:val="00730A32"/>
    <w:rPr>
      <w:i/>
      <w:iCs/>
      <w:color w:val="983D00" w:themeColor="accent1" w:themeShade="7F"/>
    </w:rPr>
  </w:style>
  <w:style w:type="character" w:styleId="Intensievebenadrukking">
    <w:name w:val="Intense Emphasis"/>
    <w:uiPriority w:val="21"/>
    <w:qFormat/>
    <w:rsid w:val="00730A32"/>
    <w:rPr>
      <w:b/>
      <w:bCs/>
      <w:caps/>
      <w:color w:val="983D00" w:themeColor="accent1" w:themeShade="7F"/>
      <w:spacing w:val="10"/>
    </w:rPr>
  </w:style>
  <w:style w:type="character" w:styleId="Subtieleverwijzing">
    <w:name w:val="Subtle Reference"/>
    <w:uiPriority w:val="31"/>
    <w:qFormat/>
    <w:rsid w:val="00730A32"/>
    <w:rPr>
      <w:b/>
      <w:bCs/>
      <w:color w:val="FE8637" w:themeColor="accent1"/>
    </w:rPr>
  </w:style>
  <w:style w:type="character" w:styleId="Intensieveverwijzing">
    <w:name w:val="Intense Reference"/>
    <w:uiPriority w:val="32"/>
    <w:qFormat/>
    <w:rsid w:val="00730A32"/>
    <w:rPr>
      <w:b/>
      <w:bCs/>
      <w:i/>
      <w:iCs/>
      <w:caps/>
      <w:color w:val="FE8637" w:themeColor="accent1"/>
    </w:rPr>
  </w:style>
  <w:style w:type="character" w:styleId="Titelvanboek">
    <w:name w:val="Book Title"/>
    <w:uiPriority w:val="33"/>
    <w:qFormat/>
    <w:rsid w:val="00730A32"/>
    <w:rPr>
      <w:b/>
      <w:bCs/>
      <w:i/>
      <w:iCs/>
      <w:spacing w:val="9"/>
    </w:rPr>
  </w:style>
  <w:style w:type="paragraph" w:styleId="Kopvaninhoudsopgave">
    <w:name w:val="TOC Heading"/>
    <w:basedOn w:val="Kop1"/>
    <w:next w:val="Standaard"/>
    <w:uiPriority w:val="39"/>
    <w:semiHidden/>
    <w:unhideWhenUsed/>
    <w:qFormat/>
    <w:rsid w:val="00730A32"/>
    <w:pPr>
      <w:outlineLvl w:val="9"/>
    </w:pPr>
  </w:style>
  <w:style w:type="character" w:customStyle="1" w:styleId="GeenafstandChar">
    <w:name w:val="Geen afstand Char"/>
    <w:basedOn w:val="Standaardalinea-lettertype"/>
    <w:link w:val="Geenafstand"/>
    <w:uiPriority w:val="1"/>
    <w:rsid w:val="00730A3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527E5-BBED-4CBB-843F-64F23CAE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4859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2013-12-06T12:29:00Z</dcterms:created>
  <dcterms:modified xsi:type="dcterms:W3CDTF">2013-12-06T12:29:00Z</dcterms:modified>
</cp:coreProperties>
</file>