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2F" w:rsidRPr="00E60227" w:rsidRDefault="000E382F" w:rsidP="00AE18EC">
      <w:pPr>
        <w:pStyle w:val="Titel"/>
      </w:pPr>
      <w:bookmarkStart w:id="0" w:name="_GoBack"/>
      <w:bookmarkEnd w:id="0"/>
      <w:r w:rsidRPr="00E60227">
        <w:t>Bescherming van de leefgemeenschappen</w:t>
      </w:r>
      <w:r w:rsidR="00F94DE2">
        <w:fldChar w:fldCharType="begin"/>
      </w:r>
      <w:r w:rsidR="00F94DE2">
        <w:instrText xml:space="preserve"> XE "</w:instrText>
      </w:r>
      <w:r w:rsidR="00F94DE2" w:rsidRPr="00C42EA7">
        <w:instrText>leefgemeenschappen</w:instrText>
      </w:r>
      <w:r w:rsidR="00F94DE2">
        <w:instrText xml:space="preserve">" </w:instrText>
      </w:r>
      <w:r w:rsidR="00F94DE2">
        <w:fldChar w:fldCharType="end"/>
      </w:r>
      <w:r w:rsidRPr="00E60227">
        <w:t xml:space="preserve"> in het waddengebied</w:t>
      </w:r>
      <w:r w:rsidR="00F94DE2">
        <w:fldChar w:fldCharType="begin"/>
      </w:r>
      <w:r w:rsidR="00F94DE2">
        <w:instrText xml:space="preserve"> XE "</w:instrText>
      </w:r>
      <w:r w:rsidR="00F94DE2" w:rsidRPr="00C42EA7">
        <w:instrText>waddengebied</w:instrText>
      </w:r>
      <w:r w:rsidR="00F94DE2">
        <w:instrText xml:space="preserve">" </w:instrText>
      </w:r>
      <w:r w:rsidR="00F94DE2">
        <w:fldChar w:fldCharType="end"/>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 w:rsidR="000E382F" w:rsidRDefault="000E382F" w:rsidP="00F119ED"/>
    <w:p w:rsidR="000E382F" w:rsidRDefault="00F119ED" w:rsidP="00F119ED">
      <w:pPr>
        <w:rPr>
          <w:rFonts w:asciiTheme="majorHAnsi" w:eastAsiaTheme="majorEastAsia" w:hAnsiTheme="majorHAnsi" w:cstheme="majorBidi"/>
          <w:i/>
          <w:iCs/>
          <w:color w:val="4F81BD" w:themeColor="accent1"/>
          <w:spacing w:val="15"/>
          <w:sz w:val="24"/>
          <w:szCs w:val="24"/>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949825" cy="3629025"/>
            <wp:effectExtent l="0" t="0" r="3175" b="0"/>
            <wp:wrapSquare wrapText="bothSides"/>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8"/>
                    <a:srcRect/>
                    <a:stretch>
                      <a:fillRect/>
                    </a:stretch>
                  </pic:blipFill>
                  <pic:spPr bwMode="auto">
                    <a:xfrm>
                      <a:off x="0" y="0"/>
                      <a:ext cx="4949825" cy="3629025"/>
                    </a:xfrm>
                    <a:prstGeom prst="ellipse">
                      <a:avLst/>
                    </a:prstGeom>
                    <a:ln>
                      <a:noFill/>
                    </a:ln>
                    <a:effectLst>
                      <a:softEdge rad="112500"/>
                    </a:effectLst>
                  </pic:spPr>
                </pic:pic>
              </a:graphicData>
            </a:graphic>
          </wp:anchor>
        </w:drawing>
      </w:r>
      <w:r w:rsidR="000E382F">
        <w:br w:type="page"/>
      </w:r>
    </w:p>
    <w:p w:rsidR="00064AC2" w:rsidRDefault="00064AC2" w:rsidP="00E31F57">
      <w:pPr>
        <w:pStyle w:val="Kop1"/>
      </w:pPr>
      <w:bookmarkStart w:id="1" w:name="_Toc205453155"/>
      <w:bookmarkStart w:id="2" w:name="_Toc205517223"/>
      <w:r>
        <w:lastRenderedPageBreak/>
        <w:t>Inhoudsopgave</w:t>
      </w:r>
      <w:bookmarkEnd w:id="1"/>
      <w:bookmarkEnd w:id="2"/>
    </w:p>
    <w:sdt>
      <w:sdtPr>
        <w:rPr>
          <w:rFonts w:ascii="Univers" w:eastAsia="Times New Roman" w:hAnsi="Univers" w:cs="Times New Roman"/>
          <w:b w:val="0"/>
          <w:bCs w:val="0"/>
          <w:color w:val="auto"/>
          <w:sz w:val="22"/>
          <w:szCs w:val="20"/>
          <w:lang w:eastAsia="nl-NL"/>
        </w:rPr>
        <w:id w:val="12594892"/>
        <w:docPartObj>
          <w:docPartGallery w:val="Table of Contents"/>
          <w:docPartUnique/>
        </w:docPartObj>
      </w:sdtPr>
      <w:sdtEndPr/>
      <w:sdtContent>
        <w:p w:rsidR="00231EDC" w:rsidRDefault="00231EDC">
          <w:pPr>
            <w:pStyle w:val="Kopvaninhoudsopgave"/>
          </w:pPr>
          <w:r>
            <w:t>Inhoud</w:t>
          </w:r>
        </w:p>
        <w:p w:rsidR="008B39BA" w:rsidRDefault="0029152C">
          <w:pPr>
            <w:pStyle w:val="Inhopg1"/>
            <w:tabs>
              <w:tab w:val="left" w:pos="390"/>
              <w:tab w:val="right" w:pos="9062"/>
            </w:tabs>
            <w:rPr>
              <w:rFonts w:eastAsiaTheme="minorEastAsia" w:cstheme="minorBidi"/>
              <w:b w:val="0"/>
              <w:bCs w:val="0"/>
              <w:caps w:val="0"/>
              <w:noProof/>
              <w:u w:val="none"/>
            </w:rPr>
          </w:pPr>
          <w:r>
            <w:fldChar w:fldCharType="begin"/>
          </w:r>
          <w:r w:rsidR="00DA7CF0">
            <w:instrText xml:space="preserve"> TOC \o "1-3" \h \z \u </w:instrText>
          </w:r>
          <w:r>
            <w:fldChar w:fldCharType="separate"/>
          </w:r>
          <w:hyperlink w:anchor="_Toc205517223" w:history="1">
            <w:r w:rsidR="008B39BA" w:rsidRPr="00226EDC">
              <w:rPr>
                <w:rStyle w:val="Hyperlink"/>
                <w:noProof/>
              </w:rPr>
              <w:t>1.</w:t>
            </w:r>
            <w:r w:rsidR="008B39BA">
              <w:rPr>
                <w:rFonts w:eastAsiaTheme="minorEastAsia" w:cstheme="minorBidi"/>
                <w:b w:val="0"/>
                <w:bCs w:val="0"/>
                <w:caps w:val="0"/>
                <w:noProof/>
                <w:u w:val="none"/>
              </w:rPr>
              <w:tab/>
            </w:r>
            <w:r w:rsidR="008B39BA" w:rsidRPr="00226EDC">
              <w:rPr>
                <w:rStyle w:val="Hyperlink"/>
                <w:noProof/>
              </w:rPr>
              <w:t>Inhoudsopgave</w:t>
            </w:r>
            <w:r w:rsidR="008B39BA">
              <w:rPr>
                <w:noProof/>
                <w:webHidden/>
              </w:rPr>
              <w:tab/>
            </w:r>
            <w:r>
              <w:rPr>
                <w:noProof/>
                <w:webHidden/>
              </w:rPr>
              <w:fldChar w:fldCharType="begin"/>
            </w:r>
            <w:r w:rsidR="008B39BA">
              <w:rPr>
                <w:noProof/>
                <w:webHidden/>
              </w:rPr>
              <w:instrText xml:space="preserve"> PAGEREF _Toc205517223 \h </w:instrText>
            </w:r>
            <w:r>
              <w:rPr>
                <w:noProof/>
                <w:webHidden/>
              </w:rPr>
            </w:r>
            <w:r>
              <w:rPr>
                <w:noProof/>
                <w:webHidden/>
              </w:rPr>
              <w:fldChar w:fldCharType="separate"/>
            </w:r>
            <w:r w:rsidR="008B39BA">
              <w:rPr>
                <w:noProof/>
                <w:webHidden/>
              </w:rPr>
              <w:t>2</w:t>
            </w:r>
            <w:r>
              <w:rPr>
                <w:noProof/>
                <w:webHidden/>
              </w:rPr>
              <w:fldChar w:fldCharType="end"/>
            </w:r>
          </w:hyperlink>
        </w:p>
        <w:p w:rsidR="008B39BA" w:rsidRDefault="003E100C">
          <w:pPr>
            <w:pStyle w:val="Inhopg1"/>
            <w:tabs>
              <w:tab w:val="left" w:pos="390"/>
              <w:tab w:val="right" w:pos="9062"/>
            </w:tabs>
            <w:rPr>
              <w:rFonts w:eastAsiaTheme="minorEastAsia" w:cstheme="minorBidi"/>
              <w:b w:val="0"/>
              <w:bCs w:val="0"/>
              <w:caps w:val="0"/>
              <w:noProof/>
              <w:u w:val="none"/>
            </w:rPr>
          </w:pPr>
          <w:hyperlink w:anchor="_Toc205517224" w:history="1">
            <w:r w:rsidR="008B39BA" w:rsidRPr="00226EDC">
              <w:rPr>
                <w:rStyle w:val="Hyperlink"/>
                <w:noProof/>
              </w:rPr>
              <w:t>2.</w:t>
            </w:r>
            <w:r w:rsidR="008B39BA">
              <w:rPr>
                <w:rFonts w:eastAsiaTheme="minorEastAsia" w:cstheme="minorBidi"/>
                <w:b w:val="0"/>
                <w:bCs w:val="0"/>
                <w:caps w:val="0"/>
                <w:noProof/>
                <w:u w:val="none"/>
              </w:rPr>
              <w:tab/>
            </w:r>
            <w:r w:rsidR="008B39BA" w:rsidRPr="00226EDC">
              <w:rPr>
                <w:rStyle w:val="Hyperlink"/>
                <w:noProof/>
              </w:rPr>
              <w:t>Inleiding</w:t>
            </w:r>
            <w:r w:rsidR="008B39BA">
              <w:rPr>
                <w:noProof/>
                <w:webHidden/>
              </w:rPr>
              <w:tab/>
            </w:r>
            <w:r w:rsidR="0029152C">
              <w:rPr>
                <w:noProof/>
                <w:webHidden/>
              </w:rPr>
              <w:fldChar w:fldCharType="begin"/>
            </w:r>
            <w:r w:rsidR="008B39BA">
              <w:rPr>
                <w:noProof/>
                <w:webHidden/>
              </w:rPr>
              <w:instrText xml:space="preserve"> PAGEREF _Toc205517224 \h </w:instrText>
            </w:r>
            <w:r w:rsidR="0029152C">
              <w:rPr>
                <w:noProof/>
                <w:webHidden/>
              </w:rPr>
            </w:r>
            <w:r w:rsidR="0029152C">
              <w:rPr>
                <w:noProof/>
                <w:webHidden/>
              </w:rPr>
              <w:fldChar w:fldCharType="separate"/>
            </w:r>
            <w:r w:rsidR="008B39BA">
              <w:rPr>
                <w:noProof/>
                <w:webHidden/>
              </w:rPr>
              <w:t>3</w:t>
            </w:r>
            <w:r w:rsidR="0029152C">
              <w:rPr>
                <w:noProof/>
                <w:webHidden/>
              </w:rPr>
              <w:fldChar w:fldCharType="end"/>
            </w:r>
          </w:hyperlink>
        </w:p>
        <w:p w:rsidR="008B39BA" w:rsidRDefault="003E100C">
          <w:pPr>
            <w:pStyle w:val="Inhopg1"/>
            <w:tabs>
              <w:tab w:val="left" w:pos="390"/>
              <w:tab w:val="right" w:pos="9062"/>
            </w:tabs>
            <w:rPr>
              <w:rFonts w:eastAsiaTheme="minorEastAsia" w:cstheme="minorBidi"/>
              <w:b w:val="0"/>
              <w:bCs w:val="0"/>
              <w:caps w:val="0"/>
              <w:noProof/>
              <w:u w:val="none"/>
            </w:rPr>
          </w:pPr>
          <w:hyperlink w:anchor="_Toc205517225" w:history="1">
            <w:r w:rsidR="008B39BA" w:rsidRPr="00226EDC">
              <w:rPr>
                <w:rStyle w:val="Hyperlink"/>
                <w:noProof/>
              </w:rPr>
              <w:t>3.</w:t>
            </w:r>
            <w:r w:rsidR="008B39BA">
              <w:rPr>
                <w:rFonts w:eastAsiaTheme="minorEastAsia" w:cstheme="minorBidi"/>
                <w:b w:val="0"/>
                <w:bCs w:val="0"/>
                <w:caps w:val="0"/>
                <w:noProof/>
                <w:u w:val="none"/>
              </w:rPr>
              <w:tab/>
            </w:r>
            <w:r w:rsidR="008B39BA" w:rsidRPr="00226EDC">
              <w:rPr>
                <w:rStyle w:val="Hyperlink"/>
                <w:noProof/>
              </w:rPr>
              <w:t>Problemen bij het natuurbehoud</w:t>
            </w:r>
            <w:r w:rsidR="008B39BA">
              <w:rPr>
                <w:noProof/>
                <w:webHidden/>
              </w:rPr>
              <w:tab/>
            </w:r>
            <w:r w:rsidR="0029152C">
              <w:rPr>
                <w:noProof/>
                <w:webHidden/>
              </w:rPr>
              <w:fldChar w:fldCharType="begin"/>
            </w:r>
            <w:r w:rsidR="008B39BA">
              <w:rPr>
                <w:noProof/>
                <w:webHidden/>
              </w:rPr>
              <w:instrText xml:space="preserve"> PAGEREF _Toc205517225 \h </w:instrText>
            </w:r>
            <w:r w:rsidR="0029152C">
              <w:rPr>
                <w:noProof/>
                <w:webHidden/>
              </w:rPr>
            </w:r>
            <w:r w:rsidR="0029152C">
              <w:rPr>
                <w:noProof/>
                <w:webHidden/>
              </w:rPr>
              <w:fldChar w:fldCharType="separate"/>
            </w:r>
            <w:r w:rsidR="008B39BA">
              <w:rPr>
                <w:noProof/>
                <w:webHidden/>
              </w:rPr>
              <w:t>4</w:t>
            </w:r>
            <w:r w:rsidR="0029152C">
              <w:rPr>
                <w:noProof/>
                <w:webHidden/>
              </w:rPr>
              <w:fldChar w:fldCharType="end"/>
            </w:r>
          </w:hyperlink>
        </w:p>
        <w:p w:rsidR="008B39BA" w:rsidRDefault="003E100C">
          <w:pPr>
            <w:pStyle w:val="Inhopg2"/>
            <w:tabs>
              <w:tab w:val="left" w:pos="502"/>
              <w:tab w:val="right" w:pos="9062"/>
            </w:tabs>
            <w:rPr>
              <w:rFonts w:eastAsiaTheme="minorEastAsia" w:cstheme="minorBidi"/>
              <w:b w:val="0"/>
              <w:bCs w:val="0"/>
              <w:smallCaps w:val="0"/>
              <w:noProof/>
            </w:rPr>
          </w:pPr>
          <w:hyperlink w:anchor="_Toc205517226" w:history="1">
            <w:r w:rsidR="008B39BA" w:rsidRPr="00226EDC">
              <w:rPr>
                <w:rStyle w:val="Hyperlink"/>
                <w:noProof/>
              </w:rPr>
              <w:t>3.1</w:t>
            </w:r>
            <w:r w:rsidR="008B39BA">
              <w:rPr>
                <w:rFonts w:eastAsiaTheme="minorEastAsia" w:cstheme="minorBidi"/>
                <w:b w:val="0"/>
                <w:bCs w:val="0"/>
                <w:smallCaps w:val="0"/>
                <w:noProof/>
              </w:rPr>
              <w:tab/>
            </w:r>
            <w:r w:rsidR="008B39BA" w:rsidRPr="00226EDC">
              <w:rPr>
                <w:rStyle w:val="Hyperlink"/>
                <w:noProof/>
              </w:rPr>
              <w:t>Beschermers</w:t>
            </w:r>
            <w:r w:rsidR="008B39BA">
              <w:rPr>
                <w:noProof/>
                <w:webHidden/>
              </w:rPr>
              <w:tab/>
            </w:r>
            <w:r w:rsidR="0029152C">
              <w:rPr>
                <w:noProof/>
                <w:webHidden/>
              </w:rPr>
              <w:fldChar w:fldCharType="begin"/>
            </w:r>
            <w:r w:rsidR="008B39BA">
              <w:rPr>
                <w:noProof/>
                <w:webHidden/>
              </w:rPr>
              <w:instrText xml:space="preserve"> PAGEREF _Toc205517226 \h </w:instrText>
            </w:r>
            <w:r w:rsidR="0029152C">
              <w:rPr>
                <w:noProof/>
                <w:webHidden/>
              </w:rPr>
            </w:r>
            <w:r w:rsidR="0029152C">
              <w:rPr>
                <w:noProof/>
                <w:webHidden/>
              </w:rPr>
              <w:fldChar w:fldCharType="separate"/>
            </w:r>
            <w:r w:rsidR="008B39BA">
              <w:rPr>
                <w:noProof/>
                <w:webHidden/>
              </w:rPr>
              <w:t>5</w:t>
            </w:r>
            <w:r w:rsidR="0029152C">
              <w:rPr>
                <w:noProof/>
                <w:webHidden/>
              </w:rPr>
              <w:fldChar w:fldCharType="end"/>
            </w:r>
          </w:hyperlink>
        </w:p>
        <w:p w:rsidR="008B39BA" w:rsidRDefault="003E100C">
          <w:pPr>
            <w:pStyle w:val="Inhopg2"/>
            <w:tabs>
              <w:tab w:val="left" w:pos="502"/>
              <w:tab w:val="right" w:pos="9062"/>
            </w:tabs>
            <w:rPr>
              <w:rFonts w:eastAsiaTheme="minorEastAsia" w:cstheme="minorBidi"/>
              <w:b w:val="0"/>
              <w:bCs w:val="0"/>
              <w:smallCaps w:val="0"/>
              <w:noProof/>
            </w:rPr>
          </w:pPr>
          <w:hyperlink w:anchor="_Toc205517227" w:history="1">
            <w:r w:rsidR="008B39BA" w:rsidRPr="00226EDC">
              <w:rPr>
                <w:rStyle w:val="Hyperlink"/>
                <w:noProof/>
              </w:rPr>
              <w:t>3.2</w:t>
            </w:r>
            <w:r w:rsidR="008B39BA">
              <w:rPr>
                <w:rFonts w:eastAsiaTheme="minorEastAsia" w:cstheme="minorBidi"/>
                <w:b w:val="0"/>
                <w:bCs w:val="0"/>
                <w:smallCaps w:val="0"/>
                <w:noProof/>
              </w:rPr>
              <w:tab/>
            </w:r>
            <w:r w:rsidR="008B39BA" w:rsidRPr="00226EDC">
              <w:rPr>
                <w:rStyle w:val="Hyperlink"/>
                <w:noProof/>
              </w:rPr>
              <w:t>Beheerders</w:t>
            </w:r>
            <w:r w:rsidR="008B39BA">
              <w:rPr>
                <w:noProof/>
                <w:webHidden/>
              </w:rPr>
              <w:tab/>
            </w:r>
            <w:r w:rsidR="0029152C">
              <w:rPr>
                <w:noProof/>
                <w:webHidden/>
              </w:rPr>
              <w:fldChar w:fldCharType="begin"/>
            </w:r>
            <w:r w:rsidR="008B39BA">
              <w:rPr>
                <w:noProof/>
                <w:webHidden/>
              </w:rPr>
              <w:instrText xml:space="preserve"> PAGEREF _Toc205517227 \h </w:instrText>
            </w:r>
            <w:r w:rsidR="0029152C">
              <w:rPr>
                <w:noProof/>
                <w:webHidden/>
              </w:rPr>
            </w:r>
            <w:r w:rsidR="0029152C">
              <w:rPr>
                <w:noProof/>
                <w:webHidden/>
              </w:rPr>
              <w:fldChar w:fldCharType="separate"/>
            </w:r>
            <w:r w:rsidR="008B39BA">
              <w:rPr>
                <w:noProof/>
                <w:webHidden/>
              </w:rPr>
              <w:t>6</w:t>
            </w:r>
            <w:r w:rsidR="0029152C">
              <w:rPr>
                <w:noProof/>
                <w:webHidden/>
              </w:rPr>
              <w:fldChar w:fldCharType="end"/>
            </w:r>
          </w:hyperlink>
        </w:p>
        <w:p w:rsidR="008B39BA" w:rsidRDefault="003E100C">
          <w:pPr>
            <w:pStyle w:val="Inhopg2"/>
            <w:tabs>
              <w:tab w:val="left" w:pos="502"/>
              <w:tab w:val="right" w:pos="9062"/>
            </w:tabs>
            <w:rPr>
              <w:rFonts w:eastAsiaTheme="minorEastAsia" w:cstheme="minorBidi"/>
              <w:b w:val="0"/>
              <w:bCs w:val="0"/>
              <w:smallCaps w:val="0"/>
              <w:noProof/>
            </w:rPr>
          </w:pPr>
          <w:hyperlink w:anchor="_Toc205517228" w:history="1">
            <w:r w:rsidR="008B39BA" w:rsidRPr="00226EDC">
              <w:rPr>
                <w:rStyle w:val="Hyperlink"/>
                <w:noProof/>
              </w:rPr>
              <w:t>3.3</w:t>
            </w:r>
            <w:r w:rsidR="008B39BA">
              <w:rPr>
                <w:rFonts w:eastAsiaTheme="minorEastAsia" w:cstheme="minorBidi"/>
                <w:b w:val="0"/>
                <w:bCs w:val="0"/>
                <w:smallCaps w:val="0"/>
                <w:noProof/>
              </w:rPr>
              <w:tab/>
            </w:r>
            <w:r w:rsidR="008B39BA" w:rsidRPr="00226EDC">
              <w:rPr>
                <w:rStyle w:val="Hyperlink"/>
                <w:noProof/>
              </w:rPr>
              <w:t>Gebruikers</w:t>
            </w:r>
            <w:r w:rsidR="008B39BA">
              <w:rPr>
                <w:noProof/>
                <w:webHidden/>
              </w:rPr>
              <w:tab/>
            </w:r>
            <w:r w:rsidR="0029152C">
              <w:rPr>
                <w:noProof/>
                <w:webHidden/>
              </w:rPr>
              <w:fldChar w:fldCharType="begin"/>
            </w:r>
            <w:r w:rsidR="008B39BA">
              <w:rPr>
                <w:noProof/>
                <w:webHidden/>
              </w:rPr>
              <w:instrText xml:space="preserve"> PAGEREF _Toc205517228 \h </w:instrText>
            </w:r>
            <w:r w:rsidR="0029152C">
              <w:rPr>
                <w:noProof/>
                <w:webHidden/>
              </w:rPr>
            </w:r>
            <w:r w:rsidR="0029152C">
              <w:rPr>
                <w:noProof/>
                <w:webHidden/>
              </w:rPr>
              <w:fldChar w:fldCharType="separate"/>
            </w:r>
            <w:r w:rsidR="008B39BA">
              <w:rPr>
                <w:noProof/>
                <w:webHidden/>
              </w:rPr>
              <w:t>7</w:t>
            </w:r>
            <w:r w:rsidR="0029152C">
              <w:rPr>
                <w:noProof/>
                <w:webHidden/>
              </w:rPr>
              <w:fldChar w:fldCharType="end"/>
            </w:r>
          </w:hyperlink>
        </w:p>
        <w:p w:rsidR="008B39BA" w:rsidRDefault="003E100C">
          <w:pPr>
            <w:pStyle w:val="Inhopg3"/>
            <w:tabs>
              <w:tab w:val="right" w:pos="9062"/>
            </w:tabs>
            <w:rPr>
              <w:rFonts w:eastAsiaTheme="minorEastAsia" w:cstheme="minorBidi"/>
              <w:smallCaps w:val="0"/>
              <w:noProof/>
            </w:rPr>
          </w:pPr>
          <w:hyperlink w:anchor="_Toc205517229" w:history="1">
            <w:r w:rsidR="008B39BA" w:rsidRPr="00226EDC">
              <w:rPr>
                <w:rStyle w:val="Hyperlink"/>
                <w:noProof/>
              </w:rPr>
              <w:t>Bewoners</w:t>
            </w:r>
            <w:r w:rsidR="008B39BA">
              <w:rPr>
                <w:noProof/>
                <w:webHidden/>
              </w:rPr>
              <w:tab/>
            </w:r>
            <w:r w:rsidR="0029152C">
              <w:rPr>
                <w:noProof/>
                <w:webHidden/>
              </w:rPr>
              <w:fldChar w:fldCharType="begin"/>
            </w:r>
            <w:r w:rsidR="008B39BA">
              <w:rPr>
                <w:noProof/>
                <w:webHidden/>
              </w:rPr>
              <w:instrText xml:space="preserve"> PAGEREF _Toc205517229 \h </w:instrText>
            </w:r>
            <w:r w:rsidR="0029152C">
              <w:rPr>
                <w:noProof/>
                <w:webHidden/>
              </w:rPr>
            </w:r>
            <w:r w:rsidR="0029152C">
              <w:rPr>
                <w:noProof/>
                <w:webHidden/>
              </w:rPr>
              <w:fldChar w:fldCharType="separate"/>
            </w:r>
            <w:r w:rsidR="008B39BA">
              <w:rPr>
                <w:noProof/>
                <w:webHidden/>
              </w:rPr>
              <w:t>7</w:t>
            </w:r>
            <w:r w:rsidR="0029152C">
              <w:rPr>
                <w:noProof/>
                <w:webHidden/>
              </w:rPr>
              <w:fldChar w:fldCharType="end"/>
            </w:r>
          </w:hyperlink>
        </w:p>
        <w:p w:rsidR="008B39BA" w:rsidRDefault="003E100C">
          <w:pPr>
            <w:pStyle w:val="Inhopg3"/>
            <w:tabs>
              <w:tab w:val="right" w:pos="9062"/>
            </w:tabs>
            <w:rPr>
              <w:rFonts w:eastAsiaTheme="minorEastAsia" w:cstheme="minorBidi"/>
              <w:smallCaps w:val="0"/>
              <w:noProof/>
            </w:rPr>
          </w:pPr>
          <w:hyperlink w:anchor="_Toc205517230" w:history="1">
            <w:r w:rsidR="008B39BA" w:rsidRPr="00226EDC">
              <w:rPr>
                <w:rStyle w:val="Hyperlink"/>
                <w:noProof/>
              </w:rPr>
              <w:t>Gasten</w:t>
            </w:r>
            <w:r w:rsidR="008B39BA">
              <w:rPr>
                <w:noProof/>
                <w:webHidden/>
              </w:rPr>
              <w:tab/>
            </w:r>
            <w:r w:rsidR="0029152C">
              <w:rPr>
                <w:noProof/>
                <w:webHidden/>
              </w:rPr>
              <w:fldChar w:fldCharType="begin"/>
            </w:r>
            <w:r w:rsidR="008B39BA">
              <w:rPr>
                <w:noProof/>
                <w:webHidden/>
              </w:rPr>
              <w:instrText xml:space="preserve"> PAGEREF _Toc205517230 \h </w:instrText>
            </w:r>
            <w:r w:rsidR="0029152C">
              <w:rPr>
                <w:noProof/>
                <w:webHidden/>
              </w:rPr>
            </w:r>
            <w:r w:rsidR="0029152C">
              <w:rPr>
                <w:noProof/>
                <w:webHidden/>
              </w:rPr>
              <w:fldChar w:fldCharType="separate"/>
            </w:r>
            <w:r w:rsidR="008B39BA">
              <w:rPr>
                <w:noProof/>
                <w:webHidden/>
              </w:rPr>
              <w:t>7</w:t>
            </w:r>
            <w:r w:rsidR="0029152C">
              <w:rPr>
                <w:noProof/>
                <w:webHidden/>
              </w:rPr>
              <w:fldChar w:fldCharType="end"/>
            </w:r>
          </w:hyperlink>
        </w:p>
        <w:p w:rsidR="008B39BA" w:rsidRDefault="003E100C">
          <w:pPr>
            <w:pStyle w:val="Inhopg1"/>
            <w:tabs>
              <w:tab w:val="left" w:pos="390"/>
              <w:tab w:val="right" w:pos="9062"/>
            </w:tabs>
            <w:rPr>
              <w:rFonts w:eastAsiaTheme="minorEastAsia" w:cstheme="minorBidi"/>
              <w:b w:val="0"/>
              <w:bCs w:val="0"/>
              <w:caps w:val="0"/>
              <w:noProof/>
              <w:u w:val="none"/>
            </w:rPr>
          </w:pPr>
          <w:hyperlink w:anchor="_Toc205517231" w:history="1">
            <w:r w:rsidR="008B39BA" w:rsidRPr="00226EDC">
              <w:rPr>
                <w:rStyle w:val="Hyperlink"/>
                <w:noProof/>
              </w:rPr>
              <w:t>4.</w:t>
            </w:r>
            <w:r w:rsidR="008B39BA">
              <w:rPr>
                <w:rFonts w:eastAsiaTheme="minorEastAsia" w:cstheme="minorBidi"/>
                <w:b w:val="0"/>
                <w:bCs w:val="0"/>
                <w:caps w:val="0"/>
                <w:noProof/>
                <w:u w:val="none"/>
              </w:rPr>
              <w:tab/>
            </w:r>
            <w:r w:rsidR="008B39BA" w:rsidRPr="00226EDC">
              <w:rPr>
                <w:rStyle w:val="Hyperlink"/>
                <w:noProof/>
              </w:rPr>
              <w:t>Natuurbescherming in de toekomst</w:t>
            </w:r>
            <w:r w:rsidR="008B39BA">
              <w:rPr>
                <w:noProof/>
                <w:webHidden/>
              </w:rPr>
              <w:tab/>
            </w:r>
            <w:r w:rsidR="0029152C">
              <w:rPr>
                <w:noProof/>
                <w:webHidden/>
              </w:rPr>
              <w:fldChar w:fldCharType="begin"/>
            </w:r>
            <w:r w:rsidR="008B39BA">
              <w:rPr>
                <w:noProof/>
                <w:webHidden/>
              </w:rPr>
              <w:instrText xml:space="preserve"> PAGEREF _Toc205517231 \h </w:instrText>
            </w:r>
            <w:r w:rsidR="0029152C">
              <w:rPr>
                <w:noProof/>
                <w:webHidden/>
              </w:rPr>
            </w:r>
            <w:r w:rsidR="0029152C">
              <w:rPr>
                <w:noProof/>
                <w:webHidden/>
              </w:rPr>
              <w:fldChar w:fldCharType="separate"/>
            </w:r>
            <w:r w:rsidR="008B39BA">
              <w:rPr>
                <w:noProof/>
                <w:webHidden/>
              </w:rPr>
              <w:t>8</w:t>
            </w:r>
            <w:r w:rsidR="0029152C">
              <w:rPr>
                <w:noProof/>
                <w:webHidden/>
              </w:rPr>
              <w:fldChar w:fldCharType="end"/>
            </w:r>
          </w:hyperlink>
        </w:p>
        <w:p w:rsidR="008B39BA" w:rsidRDefault="003E100C">
          <w:pPr>
            <w:pStyle w:val="Inhopg1"/>
            <w:tabs>
              <w:tab w:val="left" w:pos="390"/>
              <w:tab w:val="right" w:pos="9062"/>
            </w:tabs>
            <w:rPr>
              <w:rFonts w:eastAsiaTheme="minorEastAsia" w:cstheme="minorBidi"/>
              <w:b w:val="0"/>
              <w:bCs w:val="0"/>
              <w:caps w:val="0"/>
              <w:noProof/>
              <w:u w:val="none"/>
            </w:rPr>
          </w:pPr>
          <w:hyperlink w:anchor="_Toc205517232" w:history="1">
            <w:r w:rsidR="008B39BA" w:rsidRPr="00226EDC">
              <w:rPr>
                <w:rStyle w:val="Hyperlink"/>
                <w:noProof/>
              </w:rPr>
              <w:t>5.</w:t>
            </w:r>
            <w:r w:rsidR="008B39BA">
              <w:rPr>
                <w:rFonts w:eastAsiaTheme="minorEastAsia" w:cstheme="minorBidi"/>
                <w:b w:val="0"/>
                <w:bCs w:val="0"/>
                <w:caps w:val="0"/>
                <w:noProof/>
                <w:u w:val="none"/>
              </w:rPr>
              <w:tab/>
            </w:r>
            <w:r w:rsidR="008B39BA" w:rsidRPr="00226EDC">
              <w:rPr>
                <w:rStyle w:val="Hyperlink"/>
                <w:noProof/>
              </w:rPr>
              <w:t>Index</w:t>
            </w:r>
            <w:r w:rsidR="008B39BA">
              <w:rPr>
                <w:noProof/>
                <w:webHidden/>
              </w:rPr>
              <w:tab/>
            </w:r>
            <w:r w:rsidR="0029152C">
              <w:rPr>
                <w:noProof/>
                <w:webHidden/>
              </w:rPr>
              <w:fldChar w:fldCharType="begin"/>
            </w:r>
            <w:r w:rsidR="008B39BA">
              <w:rPr>
                <w:noProof/>
                <w:webHidden/>
              </w:rPr>
              <w:instrText xml:space="preserve"> PAGEREF _Toc205517232 \h </w:instrText>
            </w:r>
            <w:r w:rsidR="0029152C">
              <w:rPr>
                <w:noProof/>
                <w:webHidden/>
              </w:rPr>
            </w:r>
            <w:r w:rsidR="0029152C">
              <w:rPr>
                <w:noProof/>
                <w:webHidden/>
              </w:rPr>
              <w:fldChar w:fldCharType="separate"/>
            </w:r>
            <w:r w:rsidR="008B39BA">
              <w:rPr>
                <w:noProof/>
                <w:webHidden/>
              </w:rPr>
              <w:t>9</w:t>
            </w:r>
            <w:r w:rsidR="0029152C">
              <w:rPr>
                <w:noProof/>
                <w:webHidden/>
              </w:rPr>
              <w:fldChar w:fldCharType="end"/>
            </w:r>
          </w:hyperlink>
        </w:p>
        <w:p w:rsidR="00231EDC" w:rsidRDefault="0029152C">
          <w:r>
            <w:rPr>
              <w:rFonts w:asciiTheme="minorHAnsi" w:hAnsiTheme="minorHAnsi"/>
              <w:szCs w:val="22"/>
              <w:u w:val="single"/>
            </w:rPr>
            <w:fldChar w:fldCharType="end"/>
          </w:r>
        </w:p>
      </w:sdtContent>
    </w:sdt>
    <w:p w:rsidR="00064AC2" w:rsidRDefault="00064AC2" w:rsidP="00F119ED"/>
    <w:p w:rsidR="00687F58" w:rsidRDefault="00687F58" w:rsidP="00F119ED"/>
    <w:p w:rsidR="00687F58" w:rsidRDefault="00687F58" w:rsidP="00F119ED"/>
    <w:p w:rsidR="00687F58" w:rsidRDefault="00687F58" w:rsidP="00F119ED"/>
    <w:p w:rsidR="00AE18EC" w:rsidRDefault="00AE18EC">
      <w:pPr>
        <w:spacing w:after="200" w:line="276" w:lineRule="auto"/>
        <w:rPr>
          <w:rFonts w:ascii="Univers (W1)" w:hAnsi="Univers (W1)"/>
          <w:b/>
          <w:caps/>
          <w:kern w:val="28"/>
          <w:sz w:val="26"/>
          <w:lang w:val="nl"/>
        </w:rPr>
      </w:pPr>
      <w:bookmarkStart w:id="3" w:name="_Toc205453156"/>
      <w:bookmarkStart w:id="4" w:name="_Toc205517224"/>
      <w:r>
        <w:br w:type="page"/>
      </w:r>
    </w:p>
    <w:p w:rsidR="000E382F" w:rsidRPr="002C6EE3" w:rsidRDefault="000E382F" w:rsidP="00E31F57">
      <w:pPr>
        <w:pStyle w:val="Kop1"/>
      </w:pPr>
      <w:r w:rsidRPr="002C6EE3">
        <w:lastRenderedPageBreak/>
        <w:t>Inleiding</w:t>
      </w:r>
      <w:bookmarkEnd w:id="3"/>
      <w:bookmarkEnd w:id="4"/>
    </w:p>
    <w:p w:rsidR="000E382F" w:rsidRPr="002C6EE3"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doel van de natuurbescherming</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natuurbescherming</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is alle van </w:t>
      </w:r>
      <w:proofErr w:type="spellStart"/>
      <w:r w:rsidRPr="002C6EE3">
        <w:rPr>
          <w:rFonts w:asciiTheme="minorHAnsi" w:hAnsiTheme="minorHAnsi"/>
        </w:rPr>
        <w:t>nature</w:t>
      </w:r>
      <w:proofErr w:type="spellEnd"/>
      <w:r w:rsidRPr="002C6EE3">
        <w:rPr>
          <w:rFonts w:asciiTheme="minorHAnsi" w:hAnsiTheme="minorHAnsi"/>
        </w:rPr>
        <w:t xml:space="preserve"> voorkomende planten- en diersoorten te behouden in hun eigen ecosystemen en landschappen. Er wordt getracht dat te verwezenlijken in natuurreservaten</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natuurreservaten</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en nationale parken</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nationale parken</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van zodanige omvang, dat representatieve eenheden van de betreffende leefgemeenschappen zich daarin ongestoord tot in lengte van jaren kunnen handhaven en ontwikkelen. </w:t>
      </w:r>
    </w:p>
    <w:p w:rsidR="00F119ED" w:rsidRPr="002C6EE3"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Het gaat om alle leefgemeenschappen en dat zijn er zeer veel in het waddengebied</w:t>
      </w:r>
      <w:r w:rsidR="00F94DE2">
        <w:rPr>
          <w:rFonts w:asciiTheme="minorHAnsi" w:hAnsiTheme="minorHAnsi"/>
        </w:rPr>
        <w:fldChar w:fldCharType="begin"/>
      </w:r>
      <w:r w:rsidR="00F94DE2">
        <w:instrText xml:space="preserve"> XE "</w:instrText>
      </w:r>
      <w:r w:rsidR="00F94DE2" w:rsidRPr="00C42EA7">
        <w:instrText>waddengebied</w:instrText>
      </w:r>
      <w:r w:rsidR="00F94DE2">
        <w:instrText xml:space="preserve">" </w:instrText>
      </w:r>
      <w:r w:rsidR="00F94DE2">
        <w:rPr>
          <w:rFonts w:asciiTheme="minorHAnsi" w:hAnsiTheme="minorHAnsi"/>
        </w:rPr>
        <w:fldChar w:fldCharType="end"/>
      </w:r>
      <w:r w:rsidRPr="002C6EE3">
        <w:rPr>
          <w:rFonts w:asciiTheme="minorHAnsi" w:hAnsiTheme="minorHAnsi"/>
        </w:rPr>
        <w:t>.</w:t>
      </w:r>
    </w:p>
    <w:p w:rsidR="000E382F" w:rsidRPr="002C6EE3" w:rsidRDefault="000E382F" w:rsidP="00F119ED">
      <w:pPr>
        <w:rPr>
          <w:rFonts w:asciiTheme="minorHAnsi" w:hAnsiTheme="minorHAnsi"/>
        </w:rPr>
      </w:pPr>
    </w:p>
    <w:p w:rsidR="009F5194" w:rsidRDefault="009F5194" w:rsidP="00F119ED">
      <w:bookmarkStart w:id="5" w:name="_Toc197238599"/>
    </w:p>
    <w:p w:rsidR="000E382F" w:rsidRDefault="000E382F" w:rsidP="00231EDC">
      <w:pPr>
        <w:pStyle w:val="Kop1"/>
      </w:pPr>
      <w:bookmarkStart w:id="6" w:name="_Toc205453157"/>
      <w:bookmarkStart w:id="7" w:name="_Toc205517225"/>
      <w:r>
        <w:t>P</w:t>
      </w:r>
      <w:r w:rsidRPr="002C6EE3">
        <w:t>roblemen bij het natuurbehoud</w:t>
      </w:r>
      <w:bookmarkEnd w:id="5"/>
      <w:bookmarkEnd w:id="6"/>
      <w:bookmarkEnd w:id="7"/>
    </w:p>
    <w:p w:rsidR="000E382F" w:rsidRPr="002047D3" w:rsidRDefault="000E382F" w:rsidP="00F119ED">
      <w:pPr>
        <w:rPr>
          <w:lang w:val="nl"/>
        </w:rPr>
      </w:pPr>
    </w:p>
    <w:p w:rsidR="000E382F" w:rsidRPr="002C6EE3" w:rsidRDefault="00F119ED" w:rsidP="00F119ED">
      <w:pPr>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margin">
              <wp:posOffset>3281680</wp:posOffset>
            </wp:positionH>
            <wp:positionV relativeFrom="margin">
              <wp:posOffset>986155</wp:posOffset>
            </wp:positionV>
            <wp:extent cx="2414270" cy="1590675"/>
            <wp:effectExtent l="19050" t="0" r="5080" b="0"/>
            <wp:wrapSquare wrapText="bothSides"/>
            <wp:docPr id="4" name="Afbeelding 7" descr="http://tbn0.google.com/images?q=tbn:DMB2FvQ3CFuHuM:http://www.highprofile.nl/images/dynamic/bedrijven/7587/480-Wadden-travel-idee-02.jpg">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DMB2FvQ3CFuHuM:http://www.highprofile.nl/images/dynamic/bedrijven/7587/480-Wadden-travel-idee-02.jpg">
                      <a:hlinkClick r:id="rId9" tgtFrame="_top"/>
                    </pic:cNvPr>
                    <pic:cNvPicPr>
                      <a:picLocks noChangeAspect="1" noChangeArrowheads="1"/>
                    </pic:cNvPicPr>
                  </pic:nvPicPr>
                  <pic:blipFill>
                    <a:blip r:embed="rId10"/>
                    <a:srcRect/>
                    <a:stretch>
                      <a:fillRect/>
                    </a:stretch>
                  </pic:blipFill>
                  <pic:spPr bwMode="auto">
                    <a:xfrm>
                      <a:off x="0" y="0"/>
                      <a:ext cx="2414270" cy="1590675"/>
                    </a:xfrm>
                    <a:prstGeom prst="rect">
                      <a:avLst/>
                    </a:prstGeom>
                    <a:noFill/>
                    <a:ln w="9525">
                      <a:noFill/>
                      <a:miter lim="800000"/>
                      <a:headEnd/>
                      <a:tailEnd/>
                    </a:ln>
                    <a:effectLst>
                      <a:softEdge rad="127000"/>
                    </a:effectLst>
                  </pic:spPr>
                </pic:pic>
              </a:graphicData>
            </a:graphic>
          </wp:anchor>
        </w:drawing>
      </w:r>
      <w:r w:rsidR="000E382F" w:rsidRPr="002C6EE3">
        <w:rPr>
          <w:rFonts w:asciiTheme="minorHAnsi" w:hAnsiTheme="minorHAnsi"/>
        </w:rPr>
        <w:t>De natuurbescherming in het waddengebied</w:t>
      </w:r>
      <w:r w:rsidR="00F94DE2">
        <w:rPr>
          <w:rFonts w:asciiTheme="minorHAnsi" w:hAnsiTheme="minorHAnsi"/>
        </w:rPr>
        <w:fldChar w:fldCharType="begin"/>
      </w:r>
      <w:r w:rsidR="00F94DE2">
        <w:instrText xml:space="preserve"> XE "</w:instrText>
      </w:r>
      <w:r w:rsidR="00F94DE2" w:rsidRPr="00C42EA7">
        <w:instrText>waddengebied</w:instrText>
      </w:r>
      <w:r w:rsidR="00F94DE2">
        <w:instrText xml:space="preserve">" </w:instrText>
      </w:r>
      <w:r w:rsidR="00F94DE2">
        <w:rPr>
          <w:rFonts w:asciiTheme="minorHAnsi" w:hAnsiTheme="minorHAnsi"/>
        </w:rPr>
        <w:fldChar w:fldCharType="end"/>
      </w:r>
      <w:r w:rsidR="000E382F" w:rsidRPr="002C6EE3">
        <w:rPr>
          <w:rFonts w:asciiTheme="minorHAnsi" w:hAnsiTheme="minorHAnsi"/>
        </w:rPr>
        <w:t xml:space="preserve"> wordt bemoeilijkt door de vele tegenstrijdige belangen. Het grootste probleem bij het natuurbehoud ligt in de controverse tussen de directe economische belangen</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economische belangen</w:instrText>
      </w:r>
      <w:r w:rsidR="00F94DE2">
        <w:instrText xml:space="preserve">" </w:instrText>
      </w:r>
      <w:r w:rsidR="00F94DE2">
        <w:rPr>
          <w:rFonts w:asciiTheme="minorHAnsi" w:hAnsiTheme="minorHAnsi"/>
        </w:rPr>
        <w:fldChar w:fldCharType="end"/>
      </w:r>
      <w:r w:rsidR="000E382F" w:rsidRPr="002C6EE3">
        <w:rPr>
          <w:rFonts w:asciiTheme="minorHAnsi" w:hAnsiTheme="minorHAnsi"/>
        </w:rPr>
        <w:t>, die vooral door de plaatselijke autoriteiten goed behartigd worden en de vaak weinig aansprekende natuurbelangen</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natuurbelangen</w:instrText>
      </w:r>
      <w:r w:rsidR="00F94DE2">
        <w:instrText xml:space="preserve">" </w:instrText>
      </w:r>
      <w:r w:rsidR="00F94DE2">
        <w:rPr>
          <w:rFonts w:asciiTheme="minorHAnsi" w:hAnsiTheme="minorHAnsi"/>
        </w:rPr>
        <w:fldChar w:fldCharType="end"/>
      </w:r>
      <w:r w:rsidR="000E382F" w:rsidRPr="002C6EE3">
        <w:rPr>
          <w:rFonts w:asciiTheme="minorHAnsi" w:hAnsiTheme="minorHAnsi"/>
        </w:rPr>
        <w:t>, die niet zonder meer economische te waarderen zijn. Bij de verschillende instanties en personen die hierbij een rol spelen, kan men beschermers, beheerders en gebruikers onderscheiden.</w:t>
      </w: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8" w:name="_Toc197238600"/>
    </w:p>
    <w:p w:rsidR="000E382F" w:rsidRPr="002C6EE3" w:rsidRDefault="000E382F" w:rsidP="00231EDC">
      <w:pPr>
        <w:pStyle w:val="Kop2"/>
      </w:pPr>
      <w:bookmarkStart w:id="9" w:name="_Toc205453158"/>
      <w:bookmarkStart w:id="10" w:name="_Toc205517226"/>
      <w:r w:rsidRPr="002C6EE3">
        <w:t>Beschermers</w:t>
      </w:r>
      <w:bookmarkEnd w:id="8"/>
      <w:bookmarkEnd w:id="9"/>
      <w:bookmarkEnd w:id="10"/>
    </w:p>
    <w:p w:rsidR="000E382F" w:rsidRDefault="000E382F"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natuurbescherming is vooral afhankelijk van beslissingen die genomen worden door personen in de verantwoordelijke overheden van hoog tot laag. De gemeentebesturen</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gemeentebesturen</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zijn daarbij wel heel belangrijk. Het is duidelijk dat niet al die betrokkenen niet zonder meer aan natuurbehoud een hoge urgentie toekennen. Een niet te onderschatten inbreng hebben veelal ingenieursbureaus</w:t>
      </w:r>
      <w:r w:rsidR="00F94DE2">
        <w:rPr>
          <w:rFonts w:asciiTheme="minorHAnsi" w:hAnsiTheme="minorHAnsi"/>
        </w:rPr>
        <w:fldChar w:fldCharType="begin"/>
      </w:r>
      <w:r w:rsidR="00F94DE2">
        <w:instrText xml:space="preserve"> XE "</w:instrText>
      </w:r>
      <w:r w:rsidR="00F94DE2" w:rsidRPr="00AC1DA2">
        <w:rPr>
          <w:rFonts w:asciiTheme="minorHAnsi" w:hAnsiTheme="minorHAnsi"/>
        </w:rPr>
        <w:instrText>ingenieursbureaus</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die bestemmingsplannen ontwerpen, projecten voorbereiden of adviezen geven. Het is daarbij van essentieel belang dat de </w:t>
      </w:r>
      <w:proofErr w:type="spellStart"/>
      <w:r w:rsidRPr="002C6EE3">
        <w:rPr>
          <w:rFonts w:asciiTheme="minorHAnsi" w:hAnsiTheme="minorHAnsi"/>
        </w:rPr>
        <w:t>natuurbehouddeskundigen</w:t>
      </w:r>
      <w:proofErr w:type="spellEnd"/>
      <w:r w:rsidRPr="002C6EE3">
        <w:rPr>
          <w:rFonts w:asciiTheme="minorHAnsi" w:hAnsiTheme="minorHAnsi"/>
        </w:rPr>
        <w:t xml:space="preserve"> hen met gefundeerde documentatie adviseren.</w:t>
      </w:r>
    </w:p>
    <w:p w:rsidR="000E382F" w:rsidRPr="002C6EE3" w:rsidRDefault="000E382F" w:rsidP="00F119ED">
      <w:pPr>
        <w:rPr>
          <w:rFonts w:asciiTheme="minorHAnsi" w:hAnsiTheme="minorHAnsi"/>
        </w:rPr>
      </w:pPr>
      <w:r w:rsidRPr="002C6EE3">
        <w:rPr>
          <w:rFonts w:asciiTheme="minorHAnsi" w:hAnsiTheme="minorHAnsi"/>
        </w:rPr>
        <w:t>Naast de ambtelijke natuurbeschermingsactiviteiten neemt de laatste jaren de invloed van de particuliere natuurbeschermingsorganisaties toe.</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AE18EC" w:rsidRDefault="00AE18EC">
      <w:pPr>
        <w:spacing w:after="200" w:line="276" w:lineRule="auto"/>
        <w:rPr>
          <w:rFonts w:ascii="Univers (W1)" w:hAnsi="Univers (W1)"/>
          <w:b/>
          <w:kern w:val="28"/>
          <w:sz w:val="24"/>
          <w:lang w:val="nl"/>
        </w:rPr>
      </w:pPr>
      <w:bookmarkStart w:id="11" w:name="_Toc197238601"/>
      <w:bookmarkStart w:id="12" w:name="_Toc205453159"/>
      <w:bookmarkStart w:id="13" w:name="_Toc205517227"/>
    </w:p>
    <w:p w:rsidR="000E382F" w:rsidRPr="002C6EE3" w:rsidRDefault="000E382F" w:rsidP="00231EDC">
      <w:pPr>
        <w:pStyle w:val="Kop2"/>
      </w:pPr>
      <w:r w:rsidRPr="002C6EE3">
        <w:t>Beheerders</w:t>
      </w:r>
      <w:bookmarkEnd w:id="11"/>
      <w:bookmarkEnd w:id="12"/>
      <w:bookmarkEnd w:id="13"/>
    </w:p>
    <w:p w:rsidR="000E382F"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als zijn er in het waddengebied</w:t>
      </w:r>
      <w:r w:rsidR="00F94DE2">
        <w:rPr>
          <w:rFonts w:asciiTheme="minorHAnsi" w:hAnsiTheme="minorHAnsi"/>
        </w:rPr>
        <w:fldChar w:fldCharType="begin"/>
      </w:r>
      <w:r w:rsidR="00F94DE2">
        <w:instrText xml:space="preserve"> XE "</w:instrText>
      </w:r>
      <w:r w:rsidR="00F94DE2" w:rsidRPr="00C42EA7">
        <w:instrText>waddengebied</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al vrij veel reservaten en al wordt de instelling van nationale parken overwogen, toch is het grootste en belangrijkste natuurgebied, de Waddenzee zelf, nog niet beschermd.</w:t>
      </w:r>
    </w:p>
    <w:p w:rsidR="00F119ED" w:rsidRPr="002C6EE3" w:rsidRDefault="00F119ED" w:rsidP="00F119ED">
      <w:pPr>
        <w:rPr>
          <w:rFonts w:asciiTheme="minorHAnsi" w:hAnsiTheme="minorHAnsi"/>
        </w:rPr>
      </w:pPr>
    </w:p>
    <w:p w:rsidR="009F5194" w:rsidRDefault="009F5194" w:rsidP="00F119ED">
      <w:bookmarkStart w:id="14" w:name="_Toc197238602"/>
    </w:p>
    <w:p w:rsidR="00AE18EC" w:rsidRDefault="00AE18EC">
      <w:pPr>
        <w:spacing w:after="200" w:line="276" w:lineRule="auto"/>
        <w:rPr>
          <w:rFonts w:ascii="Univers (W1)" w:hAnsi="Univers (W1)"/>
          <w:b/>
          <w:kern w:val="28"/>
          <w:sz w:val="24"/>
          <w:lang w:val="nl"/>
        </w:rPr>
      </w:pPr>
      <w:bookmarkStart w:id="15" w:name="_Toc205453160"/>
      <w:bookmarkStart w:id="16" w:name="_Toc205517228"/>
    </w:p>
    <w:p w:rsidR="000E382F" w:rsidRPr="002C6EE3" w:rsidRDefault="000E382F" w:rsidP="00231EDC">
      <w:pPr>
        <w:pStyle w:val="Kop2"/>
      </w:pPr>
      <w:r w:rsidRPr="002C6EE3">
        <w:t>Gebruikers</w:t>
      </w:r>
      <w:bookmarkEnd w:id="14"/>
      <w:bookmarkEnd w:id="15"/>
      <w:bookmarkEnd w:id="16"/>
    </w:p>
    <w:p w:rsidR="00F119ED"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9F5194" w:rsidRPr="00F119ED" w:rsidRDefault="009F5194" w:rsidP="00F119ED">
      <w:pPr>
        <w:rPr>
          <w:rFonts w:asciiTheme="minorHAnsi" w:hAnsiTheme="minorHAnsi"/>
        </w:rPr>
      </w:pPr>
      <w:bookmarkStart w:id="17" w:name="_Toc197238603"/>
    </w:p>
    <w:p w:rsidR="000E382F" w:rsidRPr="00F119ED" w:rsidRDefault="000E382F" w:rsidP="00231EDC">
      <w:pPr>
        <w:pStyle w:val="Kop3"/>
      </w:pPr>
      <w:bookmarkStart w:id="18" w:name="_Toc205453161"/>
      <w:bookmarkStart w:id="19" w:name="_Toc205517229"/>
      <w:r w:rsidRPr="00F119ED">
        <w:t>Bewoners</w:t>
      </w:r>
      <w:bookmarkEnd w:id="17"/>
      <w:bookmarkEnd w:id="18"/>
      <w:bookmarkEnd w:id="19"/>
    </w:p>
    <w:p w:rsidR="000E382F" w:rsidRPr="002C6EE3" w:rsidRDefault="000E382F" w:rsidP="00F119ED">
      <w:pPr>
        <w:rPr>
          <w:rFonts w:asciiTheme="minorHAnsi" w:hAnsiTheme="minorHAnsi"/>
        </w:rPr>
      </w:pPr>
      <w:r w:rsidRPr="002C6EE3">
        <w:rPr>
          <w:rFonts w:asciiTheme="minorHAnsi" w:hAnsiTheme="minorHAnsi"/>
        </w:rPr>
        <w:t>De bewoners leven grotendeels in, maar ook van het waddengebied</w:t>
      </w:r>
      <w:r w:rsidR="00F94DE2">
        <w:rPr>
          <w:rFonts w:asciiTheme="minorHAnsi" w:hAnsiTheme="minorHAnsi"/>
        </w:rPr>
        <w:fldChar w:fldCharType="begin"/>
      </w:r>
      <w:r w:rsidR="00F94DE2">
        <w:instrText xml:space="preserve"> XE "</w:instrText>
      </w:r>
      <w:r w:rsidR="00F94DE2" w:rsidRPr="00C42EA7">
        <w:instrText>waddengebied</w:instrText>
      </w:r>
      <w:r w:rsidR="00F94DE2">
        <w:instrText xml:space="preserve">" </w:instrText>
      </w:r>
      <w:r w:rsidR="00F94DE2">
        <w:rPr>
          <w:rFonts w:asciiTheme="minorHAnsi" w:hAnsiTheme="minorHAnsi"/>
        </w:rPr>
        <w:fldChar w:fldCharType="end"/>
      </w:r>
      <w:r w:rsidRPr="002C6EE3">
        <w:rPr>
          <w:rFonts w:asciiTheme="minorHAnsi" w:hAnsiTheme="minorHAnsi"/>
        </w:rPr>
        <w:t>, inclusief de natuurterreinen. Zij exploiteren de natuur vooral via de recreatie, maar beïnvloeden haar ook bij het uitoefenen van landbouw, visserij etc.</w:t>
      </w:r>
    </w:p>
    <w:p w:rsidR="000E382F" w:rsidRPr="00F119ED" w:rsidRDefault="000E382F" w:rsidP="00F119ED">
      <w:pPr>
        <w:rPr>
          <w:rFonts w:asciiTheme="minorHAnsi" w:hAnsiTheme="minorHAnsi"/>
        </w:rPr>
      </w:pPr>
    </w:p>
    <w:p w:rsidR="000E382F" w:rsidRPr="00F119ED" w:rsidRDefault="000E382F" w:rsidP="00231EDC">
      <w:pPr>
        <w:pStyle w:val="Kop3"/>
      </w:pPr>
      <w:bookmarkStart w:id="20" w:name="_Toc197238604"/>
      <w:bookmarkStart w:id="21" w:name="_Toc205453162"/>
      <w:bookmarkStart w:id="22" w:name="_Toc205517230"/>
      <w:r w:rsidRPr="00F119ED">
        <w:t>Gasten</w:t>
      </w:r>
      <w:bookmarkEnd w:id="20"/>
      <w:bookmarkEnd w:id="21"/>
      <w:bookmarkEnd w:id="22"/>
    </w:p>
    <w:p w:rsidR="000E382F" w:rsidRPr="002C6EE3" w:rsidRDefault="000E382F" w:rsidP="00F119ED">
      <w:pPr>
        <w:rPr>
          <w:rFonts w:asciiTheme="minorHAnsi" w:hAnsiTheme="minorHAnsi"/>
        </w:rPr>
      </w:pPr>
      <w:r w:rsidRPr="002C6EE3">
        <w:rPr>
          <w:rFonts w:asciiTheme="minorHAnsi" w:hAnsiTheme="minorHAnsi"/>
        </w:rPr>
        <w:t>De talrijke gasten, die het waddengebied</w:t>
      </w:r>
      <w:r w:rsidR="00F94DE2">
        <w:rPr>
          <w:rFonts w:asciiTheme="minorHAnsi" w:hAnsiTheme="minorHAnsi"/>
        </w:rPr>
        <w:fldChar w:fldCharType="begin"/>
      </w:r>
      <w:r w:rsidR="00F94DE2">
        <w:instrText xml:space="preserve"> XE "</w:instrText>
      </w:r>
      <w:r w:rsidR="00F94DE2" w:rsidRPr="00C42EA7">
        <w:instrText>waddengebied</w:instrText>
      </w:r>
      <w:r w:rsidR="00F94DE2">
        <w:instrText xml:space="preserve">" </w:instrText>
      </w:r>
      <w:r w:rsidR="00F94DE2">
        <w:rPr>
          <w:rFonts w:asciiTheme="minorHAnsi" w:hAnsiTheme="minorHAnsi"/>
        </w:rPr>
        <w:fldChar w:fldCharType="end"/>
      </w:r>
      <w:r w:rsidRPr="002C6EE3">
        <w:rPr>
          <w:rFonts w:asciiTheme="minorHAnsi" w:hAnsiTheme="minorHAnsi"/>
        </w:rPr>
        <w:t xml:space="preserve">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0E382F" w:rsidRPr="002C6EE3" w:rsidRDefault="000E382F" w:rsidP="00F119ED">
      <w:pPr>
        <w:rPr>
          <w:rFonts w:asciiTheme="minorHAnsi" w:hAnsiTheme="minorHAnsi"/>
        </w:rPr>
      </w:pPr>
      <w:r w:rsidRPr="002C6EE3">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0E382F" w:rsidRPr="002C6EE3" w:rsidRDefault="000E382F" w:rsidP="00F119ED">
      <w:pPr>
        <w:rPr>
          <w:rFonts w:asciiTheme="minorHAnsi" w:hAnsiTheme="minorHAnsi"/>
        </w:rPr>
      </w:pPr>
    </w:p>
    <w:p w:rsidR="009F5194" w:rsidRDefault="009F5194" w:rsidP="00F119ED">
      <w:bookmarkStart w:id="23" w:name="_Toc197238605"/>
    </w:p>
    <w:p w:rsidR="00F119ED" w:rsidRDefault="00F119ED" w:rsidP="00F119ED">
      <w:r>
        <w:br w:type="page"/>
      </w:r>
    </w:p>
    <w:p w:rsidR="000E382F" w:rsidRPr="002C6EE3" w:rsidRDefault="000E382F" w:rsidP="00231EDC">
      <w:pPr>
        <w:pStyle w:val="Kop1"/>
      </w:pPr>
      <w:bookmarkStart w:id="24" w:name="_Toc205453163"/>
      <w:bookmarkStart w:id="25" w:name="_Toc205517231"/>
      <w:r w:rsidRPr="002C6EE3">
        <w:t>Natuurbescherming in de toekomst</w:t>
      </w:r>
      <w:bookmarkEnd w:id="23"/>
      <w:bookmarkEnd w:id="24"/>
      <w:bookmarkEnd w:id="25"/>
    </w:p>
    <w:p w:rsidR="000E382F" w:rsidRDefault="000E382F" w:rsidP="00F119ED">
      <w:pPr>
        <w:rPr>
          <w:rFonts w:asciiTheme="minorHAnsi" w:hAnsiTheme="minorHAnsi"/>
        </w:rPr>
      </w:pPr>
    </w:p>
    <w:p w:rsidR="00A717D0" w:rsidRDefault="000E382F" w:rsidP="00F119ED">
      <w:pPr>
        <w:rPr>
          <w:rFonts w:asciiTheme="minorHAnsi" w:hAnsiTheme="minorHAnsi"/>
        </w:rPr>
      </w:pPr>
      <w:r w:rsidRPr="002C6EE3">
        <w:rPr>
          <w:rFonts w:asciiTheme="minorHAnsi" w:hAnsiTheme="minorHAnsi"/>
        </w:rPr>
        <w:t>Gezien de snelle ontwikkelingen is het noodzakelijk op korte termijn dwingende maatregelen te nemen om nivellering en onherstelbare verliezen van de natuur te voorkomen. De natuurbescherming zoals die tot nu toe heeft gewerkt, heeft wel het een en ander bereikt, maar zal in de toekomst toch anders moeten gaan functioneren. Wetenschappelijk onderzoek en centraal beheer zullen hierbij de belangrijkste criteria moeten vormen.</w:t>
      </w:r>
    </w:p>
    <w:p w:rsidR="00897C27" w:rsidRDefault="00897C27" w:rsidP="00F119ED">
      <w:pPr>
        <w:rPr>
          <w:rFonts w:asciiTheme="minorHAnsi" w:hAnsiTheme="minorHAnsi"/>
        </w:rPr>
      </w:pPr>
    </w:p>
    <w:p w:rsidR="008B39BA" w:rsidRDefault="008B39BA">
      <w:pPr>
        <w:spacing w:after="200" w:line="276" w:lineRule="auto"/>
      </w:pPr>
    </w:p>
    <w:p w:rsidR="00AE18EC" w:rsidRDefault="00AE18EC">
      <w:pPr>
        <w:spacing w:after="200" w:line="276" w:lineRule="auto"/>
        <w:rPr>
          <w:rFonts w:ascii="Univers (W1)" w:hAnsi="Univers (W1)"/>
          <w:b/>
          <w:caps/>
          <w:kern w:val="28"/>
          <w:sz w:val="26"/>
          <w:lang w:val="nl"/>
        </w:rPr>
      </w:pPr>
      <w:bookmarkStart w:id="26" w:name="_Toc205517232"/>
      <w:r>
        <w:br w:type="page"/>
      </w:r>
    </w:p>
    <w:p w:rsidR="00897C27" w:rsidRDefault="008B39BA" w:rsidP="008B39BA">
      <w:pPr>
        <w:pStyle w:val="Kop1"/>
      </w:pPr>
      <w:r>
        <w:t>Index</w:t>
      </w:r>
      <w:bookmarkEnd w:id="26"/>
    </w:p>
    <w:p w:rsidR="008B39BA" w:rsidRDefault="008B39BA" w:rsidP="00F119ED"/>
    <w:p w:rsidR="00F94DE2" w:rsidRDefault="00F94DE2" w:rsidP="00F119ED">
      <w:pPr>
        <w:rPr>
          <w:noProof/>
        </w:rPr>
        <w:sectPr w:rsidR="00F94DE2" w:rsidSect="00F94DE2">
          <w:headerReference w:type="default" r:id="rId11"/>
          <w:pgSz w:w="11906" w:h="16838"/>
          <w:pgMar w:top="1417" w:right="1417" w:bottom="1417" w:left="1417" w:header="708" w:footer="708" w:gutter="0"/>
          <w:cols w:space="708"/>
          <w:titlePg/>
          <w:docGrid w:linePitch="360"/>
        </w:sectPr>
      </w:pPr>
      <w:r>
        <w:fldChar w:fldCharType="begin"/>
      </w:r>
      <w:r>
        <w:instrText xml:space="preserve"> INDEX \e "</w:instrText>
      </w:r>
      <w:r>
        <w:tab/>
        <w:instrText xml:space="preserve">" \h "A" \c "2" \z "1043" </w:instrText>
      </w:r>
      <w:r>
        <w:fldChar w:fldCharType="separate"/>
      </w:r>
    </w:p>
    <w:p w:rsidR="00F94DE2" w:rsidRDefault="00F94DE2">
      <w:pPr>
        <w:pStyle w:val="Indexkop"/>
        <w:keepNext/>
        <w:tabs>
          <w:tab w:val="right" w:leader="dot" w:pos="4172"/>
        </w:tabs>
        <w:rPr>
          <w:rFonts w:eastAsiaTheme="minorEastAsia" w:cstheme="minorBidi"/>
          <w:b w:val="0"/>
          <w:bCs w:val="0"/>
          <w:noProof/>
        </w:rPr>
      </w:pPr>
      <w:r>
        <w:rPr>
          <w:noProof/>
        </w:rPr>
        <w:t>E</w:t>
      </w:r>
    </w:p>
    <w:p w:rsidR="00F94DE2" w:rsidRDefault="00F94DE2">
      <w:pPr>
        <w:pStyle w:val="Index1"/>
        <w:tabs>
          <w:tab w:val="right" w:leader="dot" w:pos="4172"/>
        </w:tabs>
        <w:rPr>
          <w:noProof/>
        </w:rPr>
      </w:pPr>
      <w:r>
        <w:rPr>
          <w:noProof/>
        </w:rPr>
        <w:t>economische belangen</w:t>
      </w:r>
      <w:r>
        <w:rPr>
          <w:noProof/>
        </w:rPr>
        <w:tab/>
        <w:t>4</w:t>
      </w:r>
    </w:p>
    <w:p w:rsidR="00F94DE2" w:rsidRDefault="00F94DE2">
      <w:pPr>
        <w:pStyle w:val="Indexkop"/>
        <w:keepNext/>
        <w:tabs>
          <w:tab w:val="right" w:leader="dot" w:pos="4172"/>
        </w:tabs>
        <w:rPr>
          <w:rFonts w:eastAsiaTheme="minorEastAsia" w:cstheme="minorBidi"/>
          <w:b w:val="0"/>
          <w:bCs w:val="0"/>
          <w:noProof/>
        </w:rPr>
      </w:pPr>
      <w:r>
        <w:rPr>
          <w:noProof/>
        </w:rPr>
        <w:t>G</w:t>
      </w:r>
    </w:p>
    <w:p w:rsidR="00F94DE2" w:rsidRDefault="00F94DE2">
      <w:pPr>
        <w:pStyle w:val="Index1"/>
        <w:tabs>
          <w:tab w:val="right" w:leader="dot" w:pos="4172"/>
        </w:tabs>
        <w:rPr>
          <w:noProof/>
        </w:rPr>
      </w:pPr>
      <w:r>
        <w:rPr>
          <w:noProof/>
        </w:rPr>
        <w:t>gemeentebesturen</w:t>
      </w:r>
      <w:r>
        <w:rPr>
          <w:noProof/>
        </w:rPr>
        <w:tab/>
        <w:t>5</w:t>
      </w:r>
    </w:p>
    <w:p w:rsidR="00F94DE2" w:rsidRDefault="00F94DE2">
      <w:pPr>
        <w:pStyle w:val="Indexkop"/>
        <w:keepNext/>
        <w:tabs>
          <w:tab w:val="right" w:leader="dot" w:pos="4172"/>
        </w:tabs>
        <w:rPr>
          <w:rFonts w:eastAsiaTheme="minorEastAsia" w:cstheme="minorBidi"/>
          <w:b w:val="0"/>
          <w:bCs w:val="0"/>
          <w:noProof/>
        </w:rPr>
      </w:pPr>
      <w:r>
        <w:rPr>
          <w:noProof/>
        </w:rPr>
        <w:t>I</w:t>
      </w:r>
    </w:p>
    <w:p w:rsidR="00F94DE2" w:rsidRDefault="00F94DE2">
      <w:pPr>
        <w:pStyle w:val="Index1"/>
        <w:tabs>
          <w:tab w:val="right" w:leader="dot" w:pos="4172"/>
        </w:tabs>
        <w:rPr>
          <w:noProof/>
        </w:rPr>
      </w:pPr>
      <w:r>
        <w:rPr>
          <w:noProof/>
        </w:rPr>
        <w:t>ingenieursbureaus</w:t>
      </w:r>
      <w:r>
        <w:rPr>
          <w:noProof/>
        </w:rPr>
        <w:tab/>
        <w:t>5</w:t>
      </w:r>
    </w:p>
    <w:p w:rsidR="00F94DE2" w:rsidRDefault="00F94DE2">
      <w:pPr>
        <w:pStyle w:val="Indexkop"/>
        <w:keepNext/>
        <w:tabs>
          <w:tab w:val="right" w:leader="dot" w:pos="4172"/>
        </w:tabs>
        <w:rPr>
          <w:rFonts w:eastAsiaTheme="minorEastAsia" w:cstheme="minorBidi"/>
          <w:b w:val="0"/>
          <w:bCs w:val="0"/>
          <w:noProof/>
        </w:rPr>
      </w:pPr>
      <w:r>
        <w:rPr>
          <w:noProof/>
        </w:rPr>
        <w:t>L</w:t>
      </w:r>
    </w:p>
    <w:p w:rsidR="00F94DE2" w:rsidRDefault="00F94DE2">
      <w:pPr>
        <w:pStyle w:val="Index1"/>
        <w:tabs>
          <w:tab w:val="right" w:leader="dot" w:pos="4172"/>
        </w:tabs>
        <w:rPr>
          <w:noProof/>
        </w:rPr>
      </w:pPr>
      <w:r>
        <w:rPr>
          <w:noProof/>
        </w:rPr>
        <w:t>leefgemeenschappen</w:t>
      </w:r>
      <w:r>
        <w:rPr>
          <w:noProof/>
        </w:rPr>
        <w:tab/>
        <w:t>1</w:t>
      </w:r>
    </w:p>
    <w:p w:rsidR="00F94DE2" w:rsidRDefault="00F94DE2">
      <w:pPr>
        <w:pStyle w:val="Indexkop"/>
        <w:keepNext/>
        <w:tabs>
          <w:tab w:val="right" w:leader="dot" w:pos="4172"/>
        </w:tabs>
        <w:rPr>
          <w:rFonts w:eastAsiaTheme="minorEastAsia" w:cstheme="minorBidi"/>
          <w:b w:val="0"/>
          <w:bCs w:val="0"/>
          <w:noProof/>
        </w:rPr>
      </w:pPr>
      <w:r>
        <w:rPr>
          <w:noProof/>
        </w:rPr>
        <w:t>N</w:t>
      </w:r>
    </w:p>
    <w:p w:rsidR="00F94DE2" w:rsidRDefault="00F94DE2">
      <w:pPr>
        <w:pStyle w:val="Index1"/>
        <w:tabs>
          <w:tab w:val="right" w:leader="dot" w:pos="4172"/>
        </w:tabs>
        <w:rPr>
          <w:noProof/>
        </w:rPr>
      </w:pPr>
      <w:r>
        <w:rPr>
          <w:noProof/>
        </w:rPr>
        <w:t>nationale parken</w:t>
      </w:r>
      <w:r>
        <w:rPr>
          <w:noProof/>
        </w:rPr>
        <w:tab/>
        <w:t>3</w:t>
      </w:r>
    </w:p>
    <w:p w:rsidR="00F94DE2" w:rsidRDefault="00F94DE2">
      <w:pPr>
        <w:pStyle w:val="Index1"/>
        <w:tabs>
          <w:tab w:val="right" w:leader="dot" w:pos="4172"/>
        </w:tabs>
        <w:rPr>
          <w:noProof/>
        </w:rPr>
      </w:pPr>
      <w:r>
        <w:rPr>
          <w:noProof/>
        </w:rPr>
        <w:t>natuurbelangen</w:t>
      </w:r>
      <w:r>
        <w:rPr>
          <w:noProof/>
        </w:rPr>
        <w:tab/>
        <w:t>4</w:t>
      </w:r>
    </w:p>
    <w:p w:rsidR="00F94DE2" w:rsidRDefault="00F94DE2">
      <w:pPr>
        <w:pStyle w:val="Index1"/>
        <w:tabs>
          <w:tab w:val="right" w:leader="dot" w:pos="4172"/>
        </w:tabs>
        <w:rPr>
          <w:noProof/>
        </w:rPr>
      </w:pPr>
      <w:r>
        <w:rPr>
          <w:noProof/>
        </w:rPr>
        <w:t>natuurbescherming</w:t>
      </w:r>
      <w:r>
        <w:rPr>
          <w:noProof/>
        </w:rPr>
        <w:tab/>
        <w:t>3</w:t>
      </w:r>
    </w:p>
    <w:p w:rsidR="00F94DE2" w:rsidRDefault="00F94DE2">
      <w:pPr>
        <w:pStyle w:val="Index1"/>
        <w:tabs>
          <w:tab w:val="right" w:leader="dot" w:pos="4172"/>
        </w:tabs>
        <w:rPr>
          <w:noProof/>
        </w:rPr>
      </w:pPr>
      <w:r>
        <w:rPr>
          <w:noProof/>
        </w:rPr>
        <w:t>natuurreservaten</w:t>
      </w:r>
      <w:r>
        <w:rPr>
          <w:noProof/>
        </w:rPr>
        <w:tab/>
        <w:t>3</w:t>
      </w:r>
    </w:p>
    <w:p w:rsidR="00F94DE2" w:rsidRDefault="00F94DE2">
      <w:pPr>
        <w:pStyle w:val="Indexkop"/>
        <w:keepNext/>
        <w:tabs>
          <w:tab w:val="right" w:leader="dot" w:pos="4172"/>
        </w:tabs>
        <w:rPr>
          <w:rFonts w:eastAsiaTheme="minorEastAsia" w:cstheme="minorBidi"/>
          <w:b w:val="0"/>
          <w:bCs w:val="0"/>
          <w:noProof/>
        </w:rPr>
      </w:pPr>
      <w:r>
        <w:rPr>
          <w:noProof/>
        </w:rPr>
        <w:t>W</w:t>
      </w:r>
    </w:p>
    <w:p w:rsidR="00F94DE2" w:rsidRDefault="00F94DE2">
      <w:pPr>
        <w:pStyle w:val="Index1"/>
        <w:tabs>
          <w:tab w:val="right" w:leader="dot" w:pos="4172"/>
        </w:tabs>
        <w:rPr>
          <w:noProof/>
        </w:rPr>
      </w:pPr>
      <w:r>
        <w:rPr>
          <w:noProof/>
        </w:rPr>
        <w:t>waddengebied</w:t>
      </w:r>
      <w:r>
        <w:rPr>
          <w:noProof/>
        </w:rPr>
        <w:tab/>
        <w:t>1, 3, 4, 6, 7</w:t>
      </w:r>
    </w:p>
    <w:p w:rsidR="00F94DE2" w:rsidRDefault="00F94DE2" w:rsidP="00F119ED">
      <w:pPr>
        <w:rPr>
          <w:noProof/>
        </w:rPr>
        <w:sectPr w:rsidR="00F94DE2" w:rsidSect="00F94DE2">
          <w:type w:val="continuous"/>
          <w:pgSz w:w="11906" w:h="16838"/>
          <w:pgMar w:top="1417" w:right="1417" w:bottom="1417" w:left="1417" w:header="708" w:footer="708" w:gutter="0"/>
          <w:cols w:num="2" w:space="708"/>
          <w:titlePg/>
          <w:docGrid w:linePitch="360"/>
        </w:sectPr>
      </w:pPr>
    </w:p>
    <w:p w:rsidR="008B39BA" w:rsidRDefault="00F94DE2" w:rsidP="00F119ED">
      <w:r>
        <w:fldChar w:fldCharType="end"/>
      </w:r>
    </w:p>
    <w:sectPr w:rsidR="008B39BA" w:rsidSect="00F94DE2">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5B0" w:rsidRDefault="001C55B0" w:rsidP="00DD1CFE">
      <w:pPr>
        <w:spacing w:after="0"/>
      </w:pPr>
      <w:r>
        <w:separator/>
      </w:r>
    </w:p>
  </w:endnote>
  <w:endnote w:type="continuationSeparator" w:id="0">
    <w:p w:rsidR="001C55B0" w:rsidRDefault="001C55B0" w:rsidP="00DD1C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20B0603020202030204"/>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5B0" w:rsidRDefault="001C55B0" w:rsidP="00DD1CFE">
      <w:pPr>
        <w:spacing w:after="0"/>
      </w:pPr>
      <w:r>
        <w:separator/>
      </w:r>
    </w:p>
  </w:footnote>
  <w:footnote w:type="continuationSeparator" w:id="0">
    <w:p w:rsidR="001C55B0" w:rsidRDefault="001C55B0" w:rsidP="00DD1C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075819"/>
      <w:docPartObj>
        <w:docPartGallery w:val="Page Numbers (Top of Page)"/>
        <w:docPartUnique/>
      </w:docPartObj>
    </w:sdtPr>
    <w:sdtEndPr/>
    <w:sdtContent>
      <w:p w:rsidR="00DD1CFE" w:rsidRDefault="00DD1CFE">
        <w:pPr>
          <w:pStyle w:val="Koptekst"/>
          <w:jc w:val="right"/>
        </w:pPr>
        <w:r>
          <w:t xml:space="preserve">Pagina </w:t>
        </w:r>
        <w:r w:rsidR="0029152C">
          <w:rPr>
            <w:b/>
            <w:sz w:val="24"/>
            <w:szCs w:val="24"/>
          </w:rPr>
          <w:fldChar w:fldCharType="begin"/>
        </w:r>
        <w:r>
          <w:rPr>
            <w:b/>
          </w:rPr>
          <w:instrText>PAGE</w:instrText>
        </w:r>
        <w:r w:rsidR="0029152C">
          <w:rPr>
            <w:b/>
            <w:sz w:val="24"/>
            <w:szCs w:val="24"/>
          </w:rPr>
          <w:fldChar w:fldCharType="separate"/>
        </w:r>
        <w:r w:rsidR="003E100C">
          <w:rPr>
            <w:b/>
            <w:noProof/>
          </w:rPr>
          <w:t>6</w:t>
        </w:r>
        <w:r w:rsidR="0029152C">
          <w:rPr>
            <w:b/>
            <w:sz w:val="24"/>
            <w:szCs w:val="24"/>
          </w:rPr>
          <w:fldChar w:fldCharType="end"/>
        </w:r>
        <w:r>
          <w:t xml:space="preserve"> van </w:t>
        </w:r>
        <w:r w:rsidR="0029152C">
          <w:rPr>
            <w:b/>
            <w:sz w:val="24"/>
            <w:szCs w:val="24"/>
          </w:rPr>
          <w:fldChar w:fldCharType="begin"/>
        </w:r>
        <w:r>
          <w:rPr>
            <w:b/>
          </w:rPr>
          <w:instrText>NUMPAGES</w:instrText>
        </w:r>
        <w:r w:rsidR="0029152C">
          <w:rPr>
            <w:b/>
            <w:sz w:val="24"/>
            <w:szCs w:val="24"/>
          </w:rPr>
          <w:fldChar w:fldCharType="separate"/>
        </w:r>
        <w:r w:rsidR="003E100C">
          <w:rPr>
            <w:b/>
            <w:noProof/>
          </w:rPr>
          <w:t>6</w:t>
        </w:r>
        <w:r w:rsidR="0029152C">
          <w:rPr>
            <w:b/>
            <w:sz w:val="24"/>
            <w:szCs w:val="24"/>
          </w:rPr>
          <w:fldChar w:fldCharType="end"/>
        </w:r>
      </w:p>
    </w:sdtContent>
  </w:sdt>
  <w:p w:rsidR="00DD1CFE" w:rsidRDefault="00DD1CF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324E299E"/>
    <w:lvl w:ilvl="0">
      <w:start w:val="1"/>
      <w:numFmt w:val="decimal"/>
      <w:pStyle w:val="Kop1"/>
      <w:lvlText w:val="%1."/>
      <w:lvlJc w:val="left"/>
      <w:pPr>
        <w:ind w:left="720" w:hanging="360"/>
      </w:p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2F"/>
    <w:rsid w:val="00064AC2"/>
    <w:rsid w:val="00066384"/>
    <w:rsid w:val="000E382F"/>
    <w:rsid w:val="001055CC"/>
    <w:rsid w:val="00164188"/>
    <w:rsid w:val="001A68C0"/>
    <w:rsid w:val="001C55B0"/>
    <w:rsid w:val="001D6002"/>
    <w:rsid w:val="00231EDC"/>
    <w:rsid w:val="0029152C"/>
    <w:rsid w:val="002D7669"/>
    <w:rsid w:val="00300055"/>
    <w:rsid w:val="00300255"/>
    <w:rsid w:val="00365167"/>
    <w:rsid w:val="003E100C"/>
    <w:rsid w:val="003F03CB"/>
    <w:rsid w:val="0043092B"/>
    <w:rsid w:val="00436B1B"/>
    <w:rsid w:val="004F682D"/>
    <w:rsid w:val="00503520"/>
    <w:rsid w:val="006005D6"/>
    <w:rsid w:val="00687F58"/>
    <w:rsid w:val="00754924"/>
    <w:rsid w:val="00786348"/>
    <w:rsid w:val="00790FD6"/>
    <w:rsid w:val="008212E6"/>
    <w:rsid w:val="00865800"/>
    <w:rsid w:val="00897C27"/>
    <w:rsid w:val="008B39BA"/>
    <w:rsid w:val="008F6D60"/>
    <w:rsid w:val="009F5194"/>
    <w:rsid w:val="00A717D0"/>
    <w:rsid w:val="00A72614"/>
    <w:rsid w:val="00AE18EC"/>
    <w:rsid w:val="00B273F1"/>
    <w:rsid w:val="00D1387E"/>
    <w:rsid w:val="00DA355F"/>
    <w:rsid w:val="00DA7CF0"/>
    <w:rsid w:val="00DD1CFE"/>
    <w:rsid w:val="00E31F57"/>
    <w:rsid w:val="00E431C6"/>
    <w:rsid w:val="00E65B30"/>
    <w:rsid w:val="00F119ED"/>
    <w:rsid w:val="00F741E0"/>
    <w:rsid w:val="00F94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DABDCE-20C0-4563-9A0E-8FFFAC47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382F"/>
    <w:pPr>
      <w:spacing w:after="40" w:line="240" w:lineRule="auto"/>
    </w:pPr>
    <w:rPr>
      <w:rFonts w:ascii="Univers" w:eastAsia="Times New Roman" w:hAnsi="Univers" w:cs="Times New Roman"/>
      <w:szCs w:val="20"/>
      <w:lang w:eastAsia="nl-NL"/>
    </w:rPr>
  </w:style>
  <w:style w:type="paragraph" w:styleId="Kop1">
    <w:name w:val="heading 1"/>
    <w:basedOn w:val="Standaard"/>
    <w:next w:val="Standaard"/>
    <w:link w:val="Kop1Char"/>
    <w:qFormat/>
    <w:rsid w:val="00AE18EC"/>
    <w:pPr>
      <w:keepNext/>
      <w:keepLines/>
      <w:numPr>
        <w:numId w:val="1"/>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ind w:left="357" w:hanging="357"/>
      <w:outlineLvl w:val="0"/>
    </w:pPr>
    <w:rPr>
      <w:rFonts w:ascii="Univers (W1)" w:hAnsi="Univers (W1)"/>
      <w:b/>
      <w:caps/>
      <w:kern w:val="28"/>
      <w:sz w:val="26"/>
      <w:lang w:val="nl"/>
    </w:rPr>
  </w:style>
  <w:style w:type="paragraph" w:styleId="Kop2">
    <w:name w:val="heading 2"/>
    <w:basedOn w:val="Kop1"/>
    <w:next w:val="Standaard"/>
    <w:link w:val="Kop2Char"/>
    <w:autoRedefine/>
    <w:qFormat/>
    <w:rsid w:val="000E382F"/>
    <w:pPr>
      <w:keepNext w:val="0"/>
      <w:numPr>
        <w:ilvl w:val="1"/>
      </w:numPr>
      <w:tabs>
        <w:tab w:val="clear" w:pos="588"/>
        <w:tab w:val="clear" w:pos="1155"/>
        <w:tab w:val="left" w:pos="426"/>
      </w:tabs>
      <w:spacing w:after="80"/>
      <w:ind w:left="426" w:hanging="426"/>
      <w:jc w:val="both"/>
      <w:outlineLvl w:val="1"/>
    </w:pPr>
    <w:rPr>
      <w:caps w:val="0"/>
      <w:sz w:val="24"/>
    </w:rPr>
  </w:style>
  <w:style w:type="paragraph" w:styleId="Kop3">
    <w:name w:val="heading 3"/>
    <w:basedOn w:val="Standaard"/>
    <w:next w:val="Standaard"/>
    <w:link w:val="Kop3Char"/>
    <w:uiPriority w:val="9"/>
    <w:unhideWhenUsed/>
    <w:qFormat/>
    <w:rsid w:val="00231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E18EC"/>
    <w:rPr>
      <w:rFonts w:ascii="Univers (W1)" w:eastAsia="Times New Roman" w:hAnsi="Univers (W1)" w:cs="Times New Roman"/>
      <w:b/>
      <w:caps/>
      <w:kern w:val="28"/>
      <w:sz w:val="26"/>
      <w:szCs w:val="20"/>
      <w:lang w:val="nl" w:eastAsia="nl-NL"/>
    </w:rPr>
  </w:style>
  <w:style w:type="character" w:customStyle="1" w:styleId="Kop2Char">
    <w:name w:val="Kop 2 Char"/>
    <w:basedOn w:val="Standaardalinea-lettertype"/>
    <w:link w:val="Kop2"/>
    <w:rsid w:val="000E382F"/>
    <w:rPr>
      <w:rFonts w:ascii="Univers (W1)" w:eastAsia="Times New Roman" w:hAnsi="Univers (W1)" w:cs="Times New Roman"/>
      <w:b/>
      <w:kern w:val="28"/>
      <w:sz w:val="24"/>
      <w:szCs w:val="20"/>
      <w:lang w:val="nl" w:eastAsia="nl-NL"/>
    </w:rPr>
  </w:style>
  <w:style w:type="paragraph" w:styleId="Titel">
    <w:name w:val="Title"/>
    <w:basedOn w:val="Standaard"/>
    <w:link w:val="TitelChar"/>
    <w:qFormat/>
    <w:rsid w:val="00F741E0"/>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28"/>
      <w:lang w:val="nl"/>
    </w:rPr>
  </w:style>
  <w:style w:type="character" w:customStyle="1" w:styleId="TitelChar">
    <w:name w:val="Titel Char"/>
    <w:basedOn w:val="Standaardalinea-lettertype"/>
    <w:link w:val="Titel"/>
    <w:rsid w:val="00F741E0"/>
    <w:rPr>
      <w:rFonts w:ascii="Univers" w:eastAsia="Times New Roman" w:hAnsi="Univers" w:cs="Times New Roman"/>
      <w:b/>
      <w:i/>
      <w:kern w:val="28"/>
      <w:sz w:val="28"/>
      <w:szCs w:val="20"/>
      <w:lang w:val="nl" w:eastAsia="nl-NL"/>
    </w:rPr>
  </w:style>
  <w:style w:type="paragraph" w:styleId="Normaalweb">
    <w:name w:val="Normal (Web)"/>
    <w:basedOn w:val="Standaard"/>
    <w:uiPriority w:val="99"/>
    <w:unhideWhenUsed/>
    <w:rsid w:val="000E382F"/>
    <w:pPr>
      <w:spacing w:before="100" w:beforeAutospacing="1" w:after="100" w:afterAutospacing="1"/>
    </w:pPr>
    <w:rPr>
      <w:rFonts w:ascii="Times New Roman" w:hAnsi="Times New Roman"/>
      <w:sz w:val="24"/>
      <w:szCs w:val="24"/>
    </w:rPr>
  </w:style>
  <w:style w:type="paragraph" w:styleId="Ballontekst">
    <w:name w:val="Balloon Text"/>
    <w:basedOn w:val="Standaard"/>
    <w:link w:val="BallontekstChar"/>
    <w:uiPriority w:val="99"/>
    <w:semiHidden/>
    <w:unhideWhenUsed/>
    <w:rsid w:val="000E382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82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DD1CFE"/>
    <w:pPr>
      <w:tabs>
        <w:tab w:val="center" w:pos="4536"/>
        <w:tab w:val="right" w:pos="9072"/>
      </w:tabs>
      <w:spacing w:after="0"/>
    </w:pPr>
  </w:style>
  <w:style w:type="character" w:customStyle="1" w:styleId="KoptekstChar">
    <w:name w:val="Koptekst Char"/>
    <w:basedOn w:val="Standaardalinea-lettertype"/>
    <w:link w:val="Koptekst"/>
    <w:uiPriority w:val="99"/>
    <w:rsid w:val="00DD1CFE"/>
    <w:rPr>
      <w:rFonts w:ascii="Univers" w:eastAsia="Times New Roman" w:hAnsi="Univers" w:cs="Times New Roman"/>
      <w:szCs w:val="20"/>
      <w:lang w:eastAsia="nl-NL"/>
    </w:rPr>
  </w:style>
  <w:style w:type="paragraph" w:styleId="Voettekst">
    <w:name w:val="footer"/>
    <w:basedOn w:val="Standaard"/>
    <w:link w:val="VoettekstChar"/>
    <w:uiPriority w:val="99"/>
    <w:semiHidden/>
    <w:unhideWhenUsed/>
    <w:rsid w:val="00DD1CFE"/>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DD1CFE"/>
    <w:rPr>
      <w:rFonts w:ascii="Univers" w:eastAsia="Times New Roman" w:hAnsi="Univers" w:cs="Times New Roman"/>
      <w:szCs w:val="20"/>
      <w:lang w:eastAsia="nl-NL"/>
    </w:rPr>
  </w:style>
  <w:style w:type="paragraph" w:styleId="Kopvaninhoudsopgave">
    <w:name w:val="TOC Heading"/>
    <w:basedOn w:val="Kop1"/>
    <w:next w:val="Standaard"/>
    <w:uiPriority w:val="39"/>
    <w:semiHidden/>
    <w:unhideWhenUsed/>
    <w:qFormat/>
    <w:rsid w:val="00E31F57"/>
    <w:pPr>
      <w:numPr>
        <w:numId w:val="0"/>
      </w:numPr>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en-US"/>
    </w:rPr>
  </w:style>
  <w:style w:type="paragraph" w:styleId="Inhopg1">
    <w:name w:val="toc 1"/>
    <w:basedOn w:val="Standaard"/>
    <w:next w:val="Standaard"/>
    <w:autoRedefine/>
    <w:uiPriority w:val="39"/>
    <w:unhideWhenUsed/>
    <w:rsid w:val="00E31F57"/>
    <w:pPr>
      <w:spacing w:before="360" w:after="360"/>
    </w:pPr>
    <w:rPr>
      <w:rFonts w:asciiTheme="minorHAnsi" w:hAnsiTheme="minorHAnsi"/>
      <w:b/>
      <w:bCs/>
      <w:caps/>
      <w:szCs w:val="22"/>
      <w:u w:val="single"/>
    </w:rPr>
  </w:style>
  <w:style w:type="paragraph" w:styleId="Inhopg2">
    <w:name w:val="toc 2"/>
    <w:basedOn w:val="Standaard"/>
    <w:next w:val="Standaard"/>
    <w:autoRedefine/>
    <w:uiPriority w:val="39"/>
    <w:unhideWhenUsed/>
    <w:rsid w:val="00E31F57"/>
    <w:pPr>
      <w:spacing w:after="0"/>
    </w:pPr>
    <w:rPr>
      <w:rFonts w:asciiTheme="minorHAnsi" w:hAnsiTheme="minorHAnsi"/>
      <w:b/>
      <w:bCs/>
      <w:smallCaps/>
      <w:szCs w:val="22"/>
    </w:rPr>
  </w:style>
  <w:style w:type="character" w:styleId="Hyperlink">
    <w:name w:val="Hyperlink"/>
    <w:basedOn w:val="Standaardalinea-lettertype"/>
    <w:uiPriority w:val="99"/>
    <w:unhideWhenUsed/>
    <w:rsid w:val="00E31F57"/>
    <w:rPr>
      <w:color w:val="0000FF" w:themeColor="hyperlink"/>
      <w:u w:val="single"/>
    </w:rPr>
  </w:style>
  <w:style w:type="paragraph" w:styleId="Inhopg3">
    <w:name w:val="toc 3"/>
    <w:basedOn w:val="Standaard"/>
    <w:next w:val="Standaard"/>
    <w:autoRedefine/>
    <w:uiPriority w:val="39"/>
    <w:unhideWhenUsed/>
    <w:rsid w:val="001A68C0"/>
    <w:pPr>
      <w:spacing w:after="0"/>
    </w:pPr>
    <w:rPr>
      <w:rFonts w:asciiTheme="minorHAnsi" w:hAnsiTheme="minorHAnsi"/>
      <w:smallCaps/>
      <w:szCs w:val="22"/>
    </w:rPr>
  </w:style>
  <w:style w:type="paragraph" w:styleId="Inhopg4">
    <w:name w:val="toc 4"/>
    <w:basedOn w:val="Standaard"/>
    <w:next w:val="Standaard"/>
    <w:autoRedefine/>
    <w:uiPriority w:val="39"/>
    <w:unhideWhenUsed/>
    <w:rsid w:val="001A68C0"/>
    <w:pPr>
      <w:spacing w:after="0"/>
    </w:pPr>
    <w:rPr>
      <w:rFonts w:asciiTheme="minorHAnsi" w:hAnsiTheme="minorHAnsi"/>
      <w:szCs w:val="22"/>
    </w:rPr>
  </w:style>
  <w:style w:type="paragraph" w:styleId="Inhopg5">
    <w:name w:val="toc 5"/>
    <w:basedOn w:val="Standaard"/>
    <w:next w:val="Standaard"/>
    <w:autoRedefine/>
    <w:uiPriority w:val="39"/>
    <w:unhideWhenUsed/>
    <w:rsid w:val="001A68C0"/>
    <w:pPr>
      <w:spacing w:after="0"/>
    </w:pPr>
    <w:rPr>
      <w:rFonts w:asciiTheme="minorHAnsi" w:hAnsiTheme="minorHAnsi"/>
      <w:szCs w:val="22"/>
    </w:rPr>
  </w:style>
  <w:style w:type="paragraph" w:styleId="Inhopg6">
    <w:name w:val="toc 6"/>
    <w:basedOn w:val="Standaard"/>
    <w:next w:val="Standaard"/>
    <w:autoRedefine/>
    <w:uiPriority w:val="39"/>
    <w:unhideWhenUsed/>
    <w:rsid w:val="001A68C0"/>
    <w:pPr>
      <w:spacing w:after="0"/>
    </w:pPr>
    <w:rPr>
      <w:rFonts w:asciiTheme="minorHAnsi" w:hAnsiTheme="minorHAnsi"/>
      <w:szCs w:val="22"/>
    </w:rPr>
  </w:style>
  <w:style w:type="paragraph" w:styleId="Inhopg7">
    <w:name w:val="toc 7"/>
    <w:basedOn w:val="Standaard"/>
    <w:next w:val="Standaard"/>
    <w:autoRedefine/>
    <w:uiPriority w:val="39"/>
    <w:unhideWhenUsed/>
    <w:rsid w:val="001A68C0"/>
    <w:pPr>
      <w:spacing w:after="0"/>
    </w:pPr>
    <w:rPr>
      <w:rFonts w:asciiTheme="minorHAnsi" w:hAnsiTheme="minorHAnsi"/>
      <w:szCs w:val="22"/>
    </w:rPr>
  </w:style>
  <w:style w:type="paragraph" w:styleId="Inhopg8">
    <w:name w:val="toc 8"/>
    <w:basedOn w:val="Standaard"/>
    <w:next w:val="Standaard"/>
    <w:autoRedefine/>
    <w:uiPriority w:val="39"/>
    <w:unhideWhenUsed/>
    <w:rsid w:val="001A68C0"/>
    <w:pPr>
      <w:spacing w:after="0"/>
    </w:pPr>
    <w:rPr>
      <w:rFonts w:asciiTheme="minorHAnsi" w:hAnsiTheme="minorHAnsi"/>
      <w:szCs w:val="22"/>
    </w:rPr>
  </w:style>
  <w:style w:type="paragraph" w:styleId="Inhopg9">
    <w:name w:val="toc 9"/>
    <w:basedOn w:val="Standaard"/>
    <w:next w:val="Standaard"/>
    <w:autoRedefine/>
    <w:uiPriority w:val="39"/>
    <w:unhideWhenUsed/>
    <w:rsid w:val="001A68C0"/>
    <w:pPr>
      <w:spacing w:after="0"/>
    </w:pPr>
    <w:rPr>
      <w:rFonts w:asciiTheme="minorHAnsi" w:hAnsiTheme="minorHAnsi"/>
      <w:szCs w:val="22"/>
    </w:rPr>
  </w:style>
  <w:style w:type="character" w:customStyle="1" w:styleId="Kop3Char">
    <w:name w:val="Kop 3 Char"/>
    <w:basedOn w:val="Standaardalinea-lettertype"/>
    <w:link w:val="Kop3"/>
    <w:uiPriority w:val="9"/>
    <w:rsid w:val="00231EDC"/>
    <w:rPr>
      <w:rFonts w:asciiTheme="majorHAnsi" w:eastAsiaTheme="majorEastAsia" w:hAnsiTheme="majorHAnsi" w:cstheme="majorBidi"/>
      <w:b/>
      <w:bCs/>
      <w:color w:val="4F81BD" w:themeColor="accent1"/>
      <w:szCs w:val="20"/>
      <w:lang w:eastAsia="nl-NL"/>
    </w:rPr>
  </w:style>
  <w:style w:type="paragraph" w:styleId="Index1">
    <w:name w:val="index 1"/>
    <w:basedOn w:val="Standaard"/>
    <w:next w:val="Standaard"/>
    <w:autoRedefine/>
    <w:uiPriority w:val="99"/>
    <w:unhideWhenUsed/>
    <w:rsid w:val="00F94DE2"/>
    <w:pPr>
      <w:spacing w:after="0"/>
      <w:ind w:left="220" w:hanging="220"/>
    </w:pPr>
    <w:rPr>
      <w:rFonts w:asciiTheme="minorHAnsi" w:hAnsiTheme="minorHAnsi"/>
      <w:sz w:val="20"/>
    </w:rPr>
  </w:style>
  <w:style w:type="paragraph" w:styleId="Index2">
    <w:name w:val="index 2"/>
    <w:basedOn w:val="Standaard"/>
    <w:next w:val="Standaard"/>
    <w:autoRedefine/>
    <w:uiPriority w:val="99"/>
    <w:unhideWhenUsed/>
    <w:rsid w:val="00F94DE2"/>
    <w:pPr>
      <w:spacing w:after="0"/>
      <w:ind w:left="440" w:hanging="220"/>
    </w:pPr>
    <w:rPr>
      <w:rFonts w:asciiTheme="minorHAnsi" w:hAnsiTheme="minorHAnsi"/>
      <w:sz w:val="20"/>
    </w:rPr>
  </w:style>
  <w:style w:type="paragraph" w:styleId="Index3">
    <w:name w:val="index 3"/>
    <w:basedOn w:val="Standaard"/>
    <w:next w:val="Standaard"/>
    <w:autoRedefine/>
    <w:uiPriority w:val="99"/>
    <w:unhideWhenUsed/>
    <w:rsid w:val="00F94DE2"/>
    <w:pPr>
      <w:spacing w:after="0"/>
      <w:ind w:left="660" w:hanging="220"/>
    </w:pPr>
    <w:rPr>
      <w:rFonts w:asciiTheme="minorHAnsi" w:hAnsiTheme="minorHAnsi"/>
      <w:sz w:val="20"/>
    </w:rPr>
  </w:style>
  <w:style w:type="paragraph" w:styleId="Index4">
    <w:name w:val="index 4"/>
    <w:basedOn w:val="Standaard"/>
    <w:next w:val="Standaard"/>
    <w:autoRedefine/>
    <w:uiPriority w:val="99"/>
    <w:unhideWhenUsed/>
    <w:rsid w:val="00F94DE2"/>
    <w:pPr>
      <w:spacing w:after="0"/>
      <w:ind w:left="880" w:hanging="220"/>
    </w:pPr>
    <w:rPr>
      <w:rFonts w:asciiTheme="minorHAnsi" w:hAnsiTheme="minorHAnsi"/>
      <w:sz w:val="20"/>
    </w:rPr>
  </w:style>
  <w:style w:type="paragraph" w:styleId="Index5">
    <w:name w:val="index 5"/>
    <w:basedOn w:val="Standaard"/>
    <w:next w:val="Standaard"/>
    <w:autoRedefine/>
    <w:uiPriority w:val="99"/>
    <w:unhideWhenUsed/>
    <w:rsid w:val="00F94DE2"/>
    <w:pPr>
      <w:spacing w:after="0"/>
      <w:ind w:left="1100" w:hanging="220"/>
    </w:pPr>
    <w:rPr>
      <w:rFonts w:asciiTheme="minorHAnsi" w:hAnsiTheme="minorHAnsi"/>
      <w:sz w:val="20"/>
    </w:rPr>
  </w:style>
  <w:style w:type="paragraph" w:styleId="Index6">
    <w:name w:val="index 6"/>
    <w:basedOn w:val="Standaard"/>
    <w:next w:val="Standaard"/>
    <w:autoRedefine/>
    <w:uiPriority w:val="99"/>
    <w:unhideWhenUsed/>
    <w:rsid w:val="00F94DE2"/>
    <w:pPr>
      <w:spacing w:after="0"/>
      <w:ind w:left="1320" w:hanging="220"/>
    </w:pPr>
    <w:rPr>
      <w:rFonts w:asciiTheme="minorHAnsi" w:hAnsiTheme="minorHAnsi"/>
      <w:sz w:val="20"/>
    </w:rPr>
  </w:style>
  <w:style w:type="paragraph" w:styleId="Index7">
    <w:name w:val="index 7"/>
    <w:basedOn w:val="Standaard"/>
    <w:next w:val="Standaard"/>
    <w:autoRedefine/>
    <w:uiPriority w:val="99"/>
    <w:unhideWhenUsed/>
    <w:rsid w:val="00F94DE2"/>
    <w:pPr>
      <w:spacing w:after="0"/>
      <w:ind w:left="1540" w:hanging="220"/>
    </w:pPr>
    <w:rPr>
      <w:rFonts w:asciiTheme="minorHAnsi" w:hAnsiTheme="minorHAnsi"/>
      <w:sz w:val="20"/>
    </w:rPr>
  </w:style>
  <w:style w:type="paragraph" w:styleId="Index8">
    <w:name w:val="index 8"/>
    <w:basedOn w:val="Standaard"/>
    <w:next w:val="Standaard"/>
    <w:autoRedefine/>
    <w:uiPriority w:val="99"/>
    <w:unhideWhenUsed/>
    <w:rsid w:val="00F94DE2"/>
    <w:pPr>
      <w:spacing w:after="0"/>
      <w:ind w:left="1760" w:hanging="220"/>
    </w:pPr>
    <w:rPr>
      <w:rFonts w:asciiTheme="minorHAnsi" w:hAnsiTheme="minorHAnsi"/>
      <w:sz w:val="20"/>
    </w:rPr>
  </w:style>
  <w:style w:type="paragraph" w:styleId="Index9">
    <w:name w:val="index 9"/>
    <w:basedOn w:val="Standaard"/>
    <w:next w:val="Standaard"/>
    <w:autoRedefine/>
    <w:uiPriority w:val="99"/>
    <w:unhideWhenUsed/>
    <w:rsid w:val="00F94DE2"/>
    <w:pPr>
      <w:spacing w:after="0"/>
      <w:ind w:left="1980" w:hanging="220"/>
    </w:pPr>
    <w:rPr>
      <w:rFonts w:asciiTheme="minorHAnsi" w:hAnsiTheme="minorHAnsi"/>
      <w:sz w:val="20"/>
    </w:rPr>
  </w:style>
  <w:style w:type="paragraph" w:styleId="Indexkop">
    <w:name w:val="index heading"/>
    <w:basedOn w:val="Standaard"/>
    <w:next w:val="Index1"/>
    <w:uiPriority w:val="99"/>
    <w:unhideWhenUsed/>
    <w:rsid w:val="00F94DE2"/>
    <w:pPr>
      <w:spacing w:before="120" w:after="120"/>
    </w:pPr>
    <w:rPr>
      <w:rFonts w:asciiTheme="minorHAnsi" w:hAnsiTheme="minorHAnsi"/>
      <w:b/>
      <w:bCs/>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highprofile.nl/images/dynamic/bedrijven/7587/480-Wadden-travel-idee-02.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C8A53-ED07-431F-9983-293575322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812</Words>
  <Characters>4466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2013-12-06T12:31:00Z</dcterms:created>
  <dcterms:modified xsi:type="dcterms:W3CDTF">2013-12-06T12:31:00Z</dcterms:modified>
</cp:coreProperties>
</file>